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D20B" w14:textId="2C4CDB77" w:rsidR="004C7CCE" w:rsidRDefault="004C7CCE" w:rsidP="003A57CC">
      <w:pPr>
        <w:spacing w:after="0" w:line="240" w:lineRule="auto"/>
        <w:contextualSpacing/>
        <w:jc w:val="center"/>
        <w:rPr>
          <w:rFonts w:ascii="Calibri Light" w:eastAsia="Times New Roman" w:hAnsi="Calibri Light" w:cs="Times New Roman"/>
          <w:spacing w:val="-10"/>
          <w:kern w:val="28"/>
          <w:sz w:val="56"/>
          <w:szCs w:val="56"/>
          <w14:ligatures w14:val="none"/>
        </w:rPr>
      </w:pPr>
      <w:r>
        <w:rPr>
          <w:rFonts w:ascii="Calibri Light" w:eastAsia="Times New Roman" w:hAnsi="Calibri Light" w:cs="Times New Roman"/>
          <w:spacing w:val="-10"/>
          <w:kern w:val="28"/>
          <w:sz w:val="56"/>
          <w:szCs w:val="56"/>
          <w14:ligatures w14:val="none"/>
        </w:rPr>
        <w:t>The Theme for the Month of March is</w:t>
      </w:r>
      <w:r w:rsidR="003A57CC">
        <w:rPr>
          <w:rFonts w:ascii="Calibri Light" w:eastAsia="Times New Roman" w:hAnsi="Calibri Light" w:cs="Times New Roman"/>
          <w:spacing w:val="-10"/>
          <w:kern w:val="28"/>
          <w:sz w:val="56"/>
          <w:szCs w:val="56"/>
          <w14:ligatures w14:val="none"/>
        </w:rPr>
        <w:t>:</w:t>
      </w:r>
    </w:p>
    <w:p w14:paraId="7F42E76B" w14:textId="5C8B3C52" w:rsidR="004C7CCE" w:rsidRDefault="004C7CCE" w:rsidP="003A57CC">
      <w:pPr>
        <w:spacing w:after="0" w:line="240" w:lineRule="auto"/>
        <w:contextualSpacing/>
        <w:jc w:val="center"/>
        <w:rPr>
          <w:rFonts w:ascii="Calibri Light" w:eastAsia="Times New Roman" w:hAnsi="Calibri Light" w:cs="Times New Roman"/>
          <w:spacing w:val="-10"/>
          <w:kern w:val="28"/>
          <w:sz w:val="56"/>
          <w:szCs w:val="56"/>
          <w14:ligatures w14:val="none"/>
        </w:rPr>
      </w:pPr>
      <w:r>
        <w:rPr>
          <w:rFonts w:ascii="Calibri Light" w:eastAsia="Times New Roman" w:hAnsi="Calibri Light" w:cs="Times New Roman"/>
          <w:spacing w:val="-10"/>
          <w:kern w:val="28"/>
          <w:sz w:val="56"/>
          <w:szCs w:val="56"/>
          <w14:ligatures w14:val="none"/>
        </w:rPr>
        <w:t>PRAY BIG. PRAY BOLD. PRAY BRAVE. PRAY BREAKTHROUGH. PRAY BACKUP.</w:t>
      </w:r>
    </w:p>
    <w:p w14:paraId="68197985" w14:textId="5367B32B" w:rsidR="004C7CCE" w:rsidRDefault="004C7CCE" w:rsidP="003A57CC">
      <w:pPr>
        <w:pStyle w:val="Subtitle"/>
        <w:jc w:val="center"/>
        <w:rPr>
          <w:rFonts w:eastAsia="Times New Roman"/>
        </w:rPr>
      </w:pPr>
      <w:r>
        <w:rPr>
          <w:rFonts w:eastAsia="Times New Roman"/>
        </w:rPr>
        <w:t>SUGGESTED BIBLE PASSAGES:</w:t>
      </w:r>
    </w:p>
    <w:p w14:paraId="0C884704" w14:textId="77777777" w:rsidR="004C7CCE" w:rsidRPr="004C7CCE" w:rsidRDefault="004C7CCE" w:rsidP="003A57CC">
      <w:pPr>
        <w:jc w:val="both"/>
      </w:pPr>
    </w:p>
    <w:p w14:paraId="66BB6BB3" w14:textId="40A30DF4" w:rsidR="004C7CCE" w:rsidRDefault="004C7CCE" w:rsidP="003A57CC">
      <w:pPr>
        <w:spacing w:line="276" w:lineRule="auto"/>
        <w:jc w:val="both"/>
      </w:pPr>
      <w:r>
        <w:t>Colossians 1:13</w:t>
      </w:r>
    </w:p>
    <w:p w14:paraId="2495610F" w14:textId="5A06A9CB" w:rsidR="004C7CCE" w:rsidRDefault="004C7CCE" w:rsidP="003A57CC">
      <w:pPr>
        <w:spacing w:line="276" w:lineRule="auto"/>
        <w:jc w:val="both"/>
      </w:pPr>
      <w:r>
        <w:t>Psalm 91:4</w:t>
      </w:r>
      <w:r w:rsidR="009F3368">
        <w:t xml:space="preserve"> </w:t>
      </w:r>
    </w:p>
    <w:p w14:paraId="538095E7" w14:textId="2D1A01A4" w:rsidR="004C7CCE" w:rsidRDefault="004C7CCE" w:rsidP="003A57CC">
      <w:pPr>
        <w:spacing w:line="276" w:lineRule="auto"/>
        <w:jc w:val="both"/>
      </w:pPr>
      <w:r>
        <w:t>Psalm 127:7-8</w:t>
      </w:r>
    </w:p>
    <w:p w14:paraId="601CA746" w14:textId="71421BDE" w:rsidR="004C7CCE" w:rsidRDefault="004C7CCE" w:rsidP="003A57CC">
      <w:pPr>
        <w:spacing w:line="276" w:lineRule="auto"/>
        <w:jc w:val="both"/>
      </w:pPr>
      <w:r>
        <w:t>Psalm 107:6</w:t>
      </w:r>
    </w:p>
    <w:p w14:paraId="399C9BED" w14:textId="433FC4BC" w:rsidR="004C7CCE" w:rsidRDefault="004C7CCE" w:rsidP="003A57CC">
      <w:pPr>
        <w:spacing w:line="276" w:lineRule="auto"/>
        <w:jc w:val="both"/>
      </w:pPr>
      <w:r>
        <w:t>Matthew 7:7</w:t>
      </w:r>
    </w:p>
    <w:p w14:paraId="29D382B8" w14:textId="2A7EC5AD" w:rsidR="004C7CCE" w:rsidRDefault="004C7CCE" w:rsidP="003A57CC">
      <w:pPr>
        <w:spacing w:line="276" w:lineRule="auto"/>
        <w:jc w:val="both"/>
      </w:pPr>
      <w:r>
        <w:t>Matthew 21:22</w:t>
      </w:r>
    </w:p>
    <w:p w14:paraId="24CF63D5" w14:textId="7318DC0D" w:rsidR="004C7CCE" w:rsidRDefault="004C7CCE" w:rsidP="003A57CC">
      <w:pPr>
        <w:spacing w:line="276" w:lineRule="auto"/>
        <w:jc w:val="both"/>
      </w:pPr>
      <w:r>
        <w:t>Mark 11:24</w:t>
      </w:r>
    </w:p>
    <w:p w14:paraId="2330E838" w14:textId="11D454D8" w:rsidR="004C7CCE" w:rsidRDefault="004C7CCE" w:rsidP="003A57CC">
      <w:pPr>
        <w:spacing w:line="276" w:lineRule="auto"/>
        <w:jc w:val="both"/>
      </w:pPr>
      <w:r>
        <w:t>Hebrews 4:16</w:t>
      </w:r>
    </w:p>
    <w:p w14:paraId="6BB7E6EB" w14:textId="41E155C1" w:rsidR="003A57CC" w:rsidRDefault="003A57CC" w:rsidP="003A57CC">
      <w:pPr>
        <w:spacing w:line="276" w:lineRule="auto"/>
        <w:jc w:val="both"/>
      </w:pPr>
      <w:r>
        <w:t>(Please feel free to add to the list)</w:t>
      </w:r>
    </w:p>
    <w:p w14:paraId="2C3D5C57" w14:textId="77777777" w:rsidR="003A57CC" w:rsidRDefault="003A57CC" w:rsidP="003A57CC">
      <w:pPr>
        <w:spacing w:line="276" w:lineRule="auto"/>
        <w:jc w:val="both"/>
      </w:pPr>
    </w:p>
    <w:p w14:paraId="52C2FFF6" w14:textId="77777777" w:rsidR="003A57CC" w:rsidRDefault="003A57CC" w:rsidP="003A57CC">
      <w:pPr>
        <w:pStyle w:val="Title"/>
        <w:jc w:val="both"/>
      </w:pPr>
      <w:r>
        <w:t>PRAY BIG. PRAY BOLD. PRAY BRAVE. PRAY BREAKTHROUGH. PRAY BACKUP.</w:t>
      </w:r>
    </w:p>
    <w:p w14:paraId="40390A18" w14:textId="77777777" w:rsidR="003A57CC" w:rsidRDefault="003A57CC" w:rsidP="003A57CC">
      <w:pPr>
        <w:pStyle w:val="Heading1"/>
        <w:jc w:val="both"/>
      </w:pPr>
      <w:r>
        <w:t>Introduction</w:t>
      </w:r>
    </w:p>
    <w:p w14:paraId="53E2B0E3" w14:textId="77777777" w:rsidR="003A57CC" w:rsidRDefault="003A57CC" w:rsidP="003A57CC">
      <w:pPr>
        <w:jc w:val="both"/>
      </w:pPr>
      <w:r w:rsidRPr="003A57CC">
        <w:t>Prayer is the vital breath of the Christian life; it is the cord that connects us to the divine power of God. In times of joy and sorrow, in moments of triumph and defeat, prayer remains our steadfast companion. Among the myriad ways to approach God in prayer, the theme "PRAY BIG. PRAY BOLD. PRAY BRAVE. PRAY BREAKTHROUGH. PRAY BACKUP." stands out as a powerful call to action for believers. It encourages us to approach the throne of grace with confidence, to ask for the seemingly impossible, to stand firm in faith, and to seek God's intervention in every aspect of our lives.</w:t>
      </w:r>
    </w:p>
    <w:p w14:paraId="2B29A0C7" w14:textId="77777777" w:rsidR="003A57CC" w:rsidRDefault="003A57CC" w:rsidP="003A57CC">
      <w:pPr>
        <w:pStyle w:val="Heading1"/>
        <w:jc w:val="both"/>
      </w:pPr>
      <w:r>
        <w:lastRenderedPageBreak/>
        <w:t>PRAY BIG</w:t>
      </w:r>
    </w:p>
    <w:p w14:paraId="59B475C9" w14:textId="77777777" w:rsidR="003A57CC" w:rsidRDefault="003A57CC" w:rsidP="003A57CC">
      <w:pPr>
        <w:jc w:val="both"/>
      </w:pPr>
      <w:r w:rsidRPr="003A57CC">
        <w:t>When we pray big, we acknowledge the limitless power of God and His immense capacity to bless us beyond our imagination. Colossians 1:13 reminds us, "For he has rescued us from the dominion of darkness and brought us into the kingdom of the Son he loves." In this light, we should not hesitate to ask for grand blessings, extensive provisions, and significant transformations.</w:t>
      </w:r>
    </w:p>
    <w:p w14:paraId="5D1FD129" w14:textId="77777777" w:rsidR="003A57CC" w:rsidRDefault="003A57CC" w:rsidP="003A57CC">
      <w:pPr>
        <w:jc w:val="both"/>
      </w:pPr>
      <w:r w:rsidRPr="003A57CC">
        <w:t>In Ephesians 3:20, Paul writes, "Now to him who is able to do immeasurably more than all we ask or imagine, according to his power that is at work within us." This verse encourages us to expand our vision and trust in God's ability to exceed our expectations. Another fitting example is the Prayer of Jabez in 1 Chronicles 4:10, where Jabez boldly asks God to "enlarge my territory" and bless him abundantly. Let us, too, ask God for expansive blessings and dream big in our prayers.</w:t>
      </w:r>
    </w:p>
    <w:p w14:paraId="7D71727B" w14:textId="25D702CC" w:rsidR="003A57CC" w:rsidRDefault="003A57CC" w:rsidP="003A57CC">
      <w:pPr>
        <w:pStyle w:val="Heading1"/>
        <w:jc w:val="both"/>
      </w:pPr>
      <w:r>
        <w:t>PRAY BOLD</w:t>
      </w:r>
      <w:r w:rsidR="00073E61">
        <w:t xml:space="preserve"> </w:t>
      </w:r>
    </w:p>
    <w:p w14:paraId="076ECF50" w14:textId="77777777" w:rsidR="003A57CC" w:rsidRDefault="003A57CC" w:rsidP="003A57CC">
      <w:pPr>
        <w:jc w:val="both"/>
      </w:pPr>
      <w:r w:rsidRPr="003A57CC">
        <w:t>Bold prayer requires us to step out in faith and speak confidently to God, trusting that He will respond to our petitions. Hebrews 4:16 urges us, "Let us then approach God’s throne of grace with confidence, so that we may receive mercy and find grace to help us in our time of need." God invites us to come to Him boldly, laying our requests and desires before Him without hesitation.</w:t>
      </w:r>
    </w:p>
    <w:p w14:paraId="37BC443C" w14:textId="5851EFE2" w:rsidR="003A57CC" w:rsidRDefault="003A57CC" w:rsidP="003A57CC">
      <w:pPr>
        <w:jc w:val="both"/>
      </w:pPr>
      <w:r w:rsidRPr="003A57CC">
        <w:t>In Mark 11:24, Jesus teaches, "Therefore I tell you, whatever you ask for in prayer, believe that you have received it, and it will be yours." This powerful promise assures us that our bold prayers, coupled with unwavering faith, will be answered. As we pray boldly, we ought to remember the words of Jesus in Matthew 21:22, "If you believe, you will receive whatever you ask for in prayer." Let our prayers reflect the bold assurance that God hears us and is willing to act on our behalf.</w:t>
      </w:r>
      <w:r w:rsidR="00073E61">
        <w:t xml:space="preserve"> Hebrew 4:</w:t>
      </w:r>
      <w:r w:rsidR="00A232D6">
        <w:t>16</w:t>
      </w:r>
    </w:p>
    <w:p w14:paraId="51EC2802" w14:textId="77777777" w:rsidR="003A57CC" w:rsidRDefault="003A57CC" w:rsidP="003A57CC">
      <w:pPr>
        <w:pStyle w:val="Heading1"/>
        <w:jc w:val="both"/>
      </w:pPr>
      <w:r>
        <w:t>PRAY BRAVE</w:t>
      </w:r>
    </w:p>
    <w:p w14:paraId="04C7CA2D" w14:textId="77777777" w:rsidR="003A57CC" w:rsidRDefault="003A57CC" w:rsidP="003A57CC">
      <w:pPr>
        <w:jc w:val="both"/>
      </w:pPr>
      <w:r w:rsidRPr="003A57CC">
        <w:t>To pray brave means to pray with courage and determination, even in the face of adversity and uncertainty. Psalm 91:4 offers us a promise of God's protection: "He will cover you with his feathers, and under his wings you will find refuge; his faithfulness will be your shield and rampart." With this assurance, we can face any challenge and pray with brave hearts, knowing that God is our refuge and strength.</w:t>
      </w:r>
    </w:p>
    <w:p w14:paraId="0383A786" w14:textId="77777777" w:rsidR="003A57CC" w:rsidRDefault="003A57CC" w:rsidP="003A57CC">
      <w:pPr>
        <w:jc w:val="both"/>
      </w:pPr>
      <w:r w:rsidRPr="003A57CC">
        <w:t>Joshua's "Sun Stand Still" prayer in Joshua 10:12-14 exemplifies brave prayer. Joshua asked God to make the sun stand still so that the Israelites could defeat their enemies, and God answered his prayer in a miraculous way. Similarly, we should not shy away from praying for miraculous interventions, for God is able to do the impossible.</w:t>
      </w:r>
    </w:p>
    <w:p w14:paraId="2D26F492" w14:textId="77777777" w:rsidR="003A57CC" w:rsidRDefault="003A57CC" w:rsidP="003A57CC">
      <w:pPr>
        <w:pStyle w:val="Heading1"/>
        <w:jc w:val="both"/>
      </w:pPr>
      <w:r>
        <w:t>PRAY BREAKTHROUGH</w:t>
      </w:r>
    </w:p>
    <w:p w14:paraId="788980B0" w14:textId="77777777" w:rsidR="003A57CC" w:rsidRDefault="003A57CC" w:rsidP="003A57CC">
      <w:pPr>
        <w:jc w:val="both"/>
      </w:pPr>
      <w:r w:rsidRPr="003A57CC">
        <w:t>Breakthrough prayers are those that seek God's divine intervention to overcome obstacles and usher in new seasons of victory and favor. Psalm 107:6 declares, "Then they cried out to the LORD in their trouble, and he delivered them from their distress." When we find ourselves in difficult situations, we must cry out to God for breakthrough and expect His deliverance.</w:t>
      </w:r>
    </w:p>
    <w:p w14:paraId="2CFCC3DA" w14:textId="77777777" w:rsidR="003A57CC" w:rsidRDefault="003A57CC" w:rsidP="003A57CC">
      <w:pPr>
        <w:jc w:val="both"/>
      </w:pPr>
      <w:r w:rsidRPr="003A57CC">
        <w:lastRenderedPageBreak/>
        <w:t>The story of Hannah in 1 Samuel 1:10-20 is a powerful testament to breakthrough prayer. Hannah prayed fervently for a child, and God answered her prayer by giving her a son, Samuel. Let us, like Hannah, persist in prayer and trust God for breakthrough in every area of our lives.</w:t>
      </w:r>
    </w:p>
    <w:p w14:paraId="27F04716" w14:textId="77777777" w:rsidR="003A57CC" w:rsidRDefault="003A57CC" w:rsidP="003A57CC">
      <w:pPr>
        <w:pStyle w:val="Heading1"/>
        <w:jc w:val="both"/>
      </w:pPr>
      <w:r>
        <w:t>PRAY BACKUP</w:t>
      </w:r>
    </w:p>
    <w:p w14:paraId="58D4AE20" w14:textId="77777777" w:rsidR="003A57CC" w:rsidRDefault="003A57CC" w:rsidP="003A57CC">
      <w:pPr>
        <w:jc w:val="both"/>
      </w:pPr>
      <w:r w:rsidRPr="003A57CC">
        <w:t>Backup prayers involve seeking God's constant presence, guidance, and protection in our daily lives. Psalm 127:7-8 reassures us, "The LORD will keep you from all harm—he will watch over your life; the LORD will watch over your coming and going both now and forevermore." God's presence is our ultimate backup, providing us with the support and security we need.</w:t>
      </w:r>
    </w:p>
    <w:p w14:paraId="13989B3C" w14:textId="77777777" w:rsidR="003A57CC" w:rsidRDefault="003A57CC" w:rsidP="003A57CC">
      <w:pPr>
        <w:jc w:val="both"/>
      </w:pPr>
      <w:r w:rsidRPr="003A57CC">
        <w:t>In Matthew 7:7, Jesus encourages us to be persistent in prayer: "Ask and it will be given to you; seek and you will find; knock and the door will be opened to you." Our prayers for backup should be continuous, reflecting our dependence on God for every step we take.</w:t>
      </w:r>
    </w:p>
    <w:p w14:paraId="5EA5E8C0" w14:textId="77777777" w:rsidR="003A57CC" w:rsidRDefault="003A57CC" w:rsidP="003A57CC">
      <w:pPr>
        <w:pStyle w:val="Heading1"/>
        <w:jc w:val="both"/>
      </w:pPr>
      <w:r>
        <w:t>Conclusion</w:t>
      </w:r>
    </w:p>
    <w:p w14:paraId="33A17550" w14:textId="25CA5830" w:rsidR="004C7CCE" w:rsidRDefault="003A57CC" w:rsidP="003A57CC">
      <w:pPr>
        <w:jc w:val="both"/>
      </w:pPr>
      <w:r w:rsidRPr="003A57CC">
        <w:t>As we embrace the theme "PRAY BIG. PRAY BOLD. PRAY BRAVE. PRAY BREAKTHROUGH. PRAY BACKUP," let us approach God with confidence and faith, knowing that He is able and willing to answer our prayers in extraordinary ways. May our lives be a testament to the power of prayer and the goodness of God, and may we always seek His face with hearts full of hope and trust.</w:t>
      </w:r>
    </w:p>
    <w:p w14:paraId="791D7EB5" w14:textId="77777777" w:rsidR="003A57CC" w:rsidRDefault="003A57CC" w:rsidP="003A57CC">
      <w:pPr>
        <w:pStyle w:val="Title"/>
      </w:pPr>
      <w:r>
        <w:t>Sunday Worship Service Format</w:t>
      </w:r>
    </w:p>
    <w:p w14:paraId="6B811E63" w14:textId="77777777" w:rsidR="003A57CC" w:rsidRPr="00B211CD" w:rsidRDefault="003A57CC" w:rsidP="003A57CC">
      <w:pPr>
        <w:pStyle w:val="Heading1"/>
        <w:rPr>
          <w:color w:val="000000" w:themeColor="text1"/>
        </w:rPr>
      </w:pPr>
      <w:r w:rsidRPr="00B211CD">
        <w:rPr>
          <w:color w:val="000000" w:themeColor="text1"/>
        </w:rPr>
        <w:t>Opening Segment</w:t>
      </w:r>
    </w:p>
    <w:p w14:paraId="5E267F04" w14:textId="77777777" w:rsidR="003A57CC" w:rsidRPr="00B211CD" w:rsidRDefault="003A57CC" w:rsidP="003A57CC">
      <w:pPr>
        <w:pStyle w:val="Heading2"/>
        <w:rPr>
          <w:color w:val="000000" w:themeColor="text1"/>
        </w:rPr>
      </w:pPr>
      <w:r w:rsidRPr="00B211CD">
        <w:rPr>
          <w:color w:val="000000" w:themeColor="text1"/>
        </w:rPr>
        <w:t>Welcome and Announcements</w:t>
      </w:r>
    </w:p>
    <w:p w14:paraId="3C33266D" w14:textId="77777777" w:rsidR="003A57CC" w:rsidRDefault="003A57CC" w:rsidP="003A57CC">
      <w:pPr>
        <w:pStyle w:val="ListParagraph"/>
        <w:numPr>
          <w:ilvl w:val="0"/>
          <w:numId w:val="1"/>
        </w:numPr>
      </w:pPr>
      <w:r w:rsidRPr="003A57CC">
        <w:t>Brief introduction and welcome message by the host or pastor</w:t>
      </w:r>
    </w:p>
    <w:p w14:paraId="75BAA982" w14:textId="77777777" w:rsidR="003A57CC" w:rsidRDefault="003A57CC" w:rsidP="003A57CC">
      <w:pPr>
        <w:pStyle w:val="ListParagraph"/>
        <w:numPr>
          <w:ilvl w:val="0"/>
          <w:numId w:val="1"/>
        </w:numPr>
      </w:pPr>
      <w:r w:rsidRPr="003A57CC">
        <w:t>Important announcements and upcoming events</w:t>
      </w:r>
    </w:p>
    <w:p w14:paraId="759078C0" w14:textId="77777777" w:rsidR="003A57CC" w:rsidRPr="00B211CD" w:rsidRDefault="003A57CC" w:rsidP="003A57CC">
      <w:pPr>
        <w:pStyle w:val="Heading2"/>
        <w:rPr>
          <w:color w:val="000000" w:themeColor="text1"/>
        </w:rPr>
      </w:pPr>
      <w:r w:rsidRPr="00B211CD">
        <w:rPr>
          <w:color w:val="000000" w:themeColor="text1"/>
        </w:rPr>
        <w:t>Opening Prayer</w:t>
      </w:r>
    </w:p>
    <w:p w14:paraId="1A0B9901" w14:textId="77777777" w:rsidR="003A57CC" w:rsidRDefault="003A57CC" w:rsidP="003A57CC">
      <w:pPr>
        <w:pStyle w:val="ListParagraph"/>
        <w:numPr>
          <w:ilvl w:val="0"/>
          <w:numId w:val="2"/>
        </w:numPr>
      </w:pPr>
      <w:r w:rsidRPr="003A57CC">
        <w:t>Invocation seeking God's presence and blessing for the service</w:t>
      </w:r>
    </w:p>
    <w:p w14:paraId="00977098" w14:textId="77777777" w:rsidR="003A57CC" w:rsidRDefault="003A57CC" w:rsidP="003A57CC">
      <w:pPr>
        <w:pStyle w:val="ListParagraph"/>
        <w:numPr>
          <w:ilvl w:val="0"/>
          <w:numId w:val="2"/>
        </w:numPr>
      </w:pPr>
      <w:r w:rsidRPr="003A57CC">
        <w:t>Led by a designated member of the pastoral team or a church leader</w:t>
      </w:r>
    </w:p>
    <w:p w14:paraId="6137B037" w14:textId="77777777" w:rsidR="003A57CC" w:rsidRPr="00B211CD" w:rsidRDefault="003A57CC" w:rsidP="003A57CC">
      <w:pPr>
        <w:pStyle w:val="Heading1"/>
        <w:rPr>
          <w:color w:val="000000" w:themeColor="text1"/>
          <w:sz w:val="36"/>
          <w:szCs w:val="36"/>
        </w:rPr>
      </w:pPr>
      <w:r w:rsidRPr="00B211CD">
        <w:rPr>
          <w:color w:val="000000" w:themeColor="text1"/>
          <w:sz w:val="36"/>
          <w:szCs w:val="36"/>
        </w:rPr>
        <w:t>Praise and Worship</w:t>
      </w:r>
    </w:p>
    <w:p w14:paraId="55CAAAEC" w14:textId="51B28279" w:rsidR="003A57CC" w:rsidRDefault="003A57CC" w:rsidP="003A57CC">
      <w:pPr>
        <w:pStyle w:val="ListParagraph"/>
        <w:numPr>
          <w:ilvl w:val="0"/>
          <w:numId w:val="3"/>
        </w:numPr>
      </w:pPr>
      <w:r w:rsidRPr="003A57CC">
        <w:t>Energetic and uplifting songs to create a joyful and reverent atmosphere</w:t>
      </w:r>
    </w:p>
    <w:p w14:paraId="535C14CA" w14:textId="77777777" w:rsidR="003A57CC" w:rsidRDefault="003A57CC" w:rsidP="003A57CC">
      <w:pPr>
        <w:pStyle w:val="ListParagraph"/>
        <w:numPr>
          <w:ilvl w:val="0"/>
          <w:numId w:val="3"/>
        </w:numPr>
      </w:pPr>
      <w:r w:rsidRPr="003A57CC">
        <w:t>Led by the worship team with congregational participation</w:t>
      </w:r>
    </w:p>
    <w:p w14:paraId="04651C0E" w14:textId="77777777" w:rsidR="003A57CC" w:rsidRDefault="003A57CC" w:rsidP="003A57CC">
      <w:pPr>
        <w:pStyle w:val="ListParagraph"/>
        <w:numPr>
          <w:ilvl w:val="0"/>
          <w:numId w:val="3"/>
        </w:numPr>
      </w:pPr>
      <w:r w:rsidRPr="003A57CC">
        <w:t>Songs selection that includes a mix of contemporary and traditional worship songs</w:t>
      </w:r>
    </w:p>
    <w:p w14:paraId="130F7B62" w14:textId="77777777" w:rsidR="003A57CC" w:rsidRPr="00B211CD" w:rsidRDefault="003A57CC" w:rsidP="003A57CC">
      <w:pPr>
        <w:pStyle w:val="Heading1"/>
        <w:rPr>
          <w:color w:val="000000" w:themeColor="text1"/>
          <w:sz w:val="36"/>
          <w:szCs w:val="36"/>
        </w:rPr>
      </w:pPr>
      <w:r w:rsidRPr="00B211CD">
        <w:rPr>
          <w:color w:val="000000" w:themeColor="text1"/>
          <w:sz w:val="36"/>
          <w:szCs w:val="36"/>
        </w:rPr>
        <w:lastRenderedPageBreak/>
        <w:t>Special Selection</w:t>
      </w:r>
    </w:p>
    <w:p w14:paraId="16F46A15" w14:textId="77777777" w:rsidR="003A57CC" w:rsidRDefault="003A57CC" w:rsidP="003A57CC">
      <w:pPr>
        <w:pStyle w:val="ListParagraph"/>
        <w:numPr>
          <w:ilvl w:val="0"/>
          <w:numId w:val="4"/>
        </w:numPr>
      </w:pPr>
      <w:r w:rsidRPr="003A57CC">
        <w:t>Performance by the church choir, a soloist, or instrumentalists</w:t>
      </w:r>
    </w:p>
    <w:p w14:paraId="0DBCA6E1" w14:textId="77777777" w:rsidR="003A57CC" w:rsidRDefault="003A57CC" w:rsidP="003A57CC">
      <w:pPr>
        <w:pStyle w:val="ListParagraph"/>
        <w:numPr>
          <w:ilvl w:val="0"/>
          <w:numId w:val="4"/>
        </w:numPr>
      </w:pPr>
      <w:r w:rsidRPr="003A57CC">
        <w:t>A song or piece that reflects the theme of the day's service</w:t>
      </w:r>
    </w:p>
    <w:p w14:paraId="162D1D97" w14:textId="77777777" w:rsidR="003A57CC" w:rsidRPr="00B211CD" w:rsidRDefault="003A57CC" w:rsidP="003A57CC">
      <w:pPr>
        <w:pStyle w:val="Heading1"/>
        <w:rPr>
          <w:color w:val="000000" w:themeColor="text1"/>
          <w:sz w:val="36"/>
          <w:szCs w:val="36"/>
        </w:rPr>
      </w:pPr>
      <w:r w:rsidRPr="00B211CD">
        <w:rPr>
          <w:color w:val="000000" w:themeColor="text1"/>
          <w:sz w:val="36"/>
          <w:szCs w:val="36"/>
        </w:rPr>
        <w:t>Worship Arts</w:t>
      </w:r>
    </w:p>
    <w:p w14:paraId="3E6A27BA" w14:textId="77777777" w:rsidR="003A57CC" w:rsidRDefault="003A57CC" w:rsidP="003A57CC">
      <w:pPr>
        <w:pStyle w:val="ListParagraph"/>
        <w:numPr>
          <w:ilvl w:val="0"/>
          <w:numId w:val="5"/>
        </w:numPr>
      </w:pPr>
      <w:r w:rsidRPr="003A57CC">
        <w:t>Presentation by the dance ministry, drama team, or visual arts team</w:t>
      </w:r>
    </w:p>
    <w:p w14:paraId="1B1497B8" w14:textId="77777777" w:rsidR="003A57CC" w:rsidRDefault="003A57CC" w:rsidP="003A57CC">
      <w:pPr>
        <w:pStyle w:val="ListParagraph"/>
        <w:numPr>
          <w:ilvl w:val="0"/>
          <w:numId w:val="5"/>
        </w:numPr>
      </w:pPr>
      <w:r w:rsidRPr="003A57CC">
        <w:t>Creative expression that enhances the worship experience and conveys a spiritual message</w:t>
      </w:r>
    </w:p>
    <w:p w14:paraId="05900FBC" w14:textId="77777777" w:rsidR="003A57CC" w:rsidRPr="00B211CD" w:rsidRDefault="003A57CC" w:rsidP="003A57CC">
      <w:pPr>
        <w:pStyle w:val="Heading1"/>
        <w:rPr>
          <w:color w:val="000000" w:themeColor="text1"/>
          <w:sz w:val="36"/>
          <w:szCs w:val="36"/>
        </w:rPr>
      </w:pPr>
      <w:r w:rsidRPr="00B211CD">
        <w:rPr>
          <w:color w:val="000000" w:themeColor="text1"/>
          <w:sz w:val="36"/>
          <w:szCs w:val="36"/>
        </w:rPr>
        <w:t>Prayer</w:t>
      </w:r>
    </w:p>
    <w:p w14:paraId="11FE7C8A" w14:textId="77777777" w:rsidR="003A57CC" w:rsidRDefault="003A57CC" w:rsidP="003A57CC">
      <w:pPr>
        <w:pStyle w:val="ListParagraph"/>
        <w:numPr>
          <w:ilvl w:val="0"/>
          <w:numId w:val="6"/>
        </w:numPr>
      </w:pPr>
      <w:r w:rsidRPr="003A57CC">
        <w:t>Focused prayer time for various needs such as healing, provision, and guidance</w:t>
      </w:r>
    </w:p>
    <w:p w14:paraId="0446EB14" w14:textId="77777777" w:rsidR="003A57CC" w:rsidRDefault="003A57CC" w:rsidP="003A57CC">
      <w:pPr>
        <w:pStyle w:val="ListParagraph"/>
        <w:numPr>
          <w:ilvl w:val="0"/>
          <w:numId w:val="6"/>
        </w:numPr>
      </w:pPr>
      <w:r w:rsidRPr="003A57CC">
        <w:t>Intercessory prayer led by a prayer leader or pastor</w:t>
      </w:r>
    </w:p>
    <w:p w14:paraId="251EFEB0" w14:textId="77777777" w:rsidR="003A57CC" w:rsidRDefault="003A57CC" w:rsidP="003A57CC">
      <w:pPr>
        <w:pStyle w:val="ListParagraph"/>
        <w:numPr>
          <w:ilvl w:val="0"/>
          <w:numId w:val="6"/>
        </w:numPr>
      </w:pPr>
      <w:r w:rsidRPr="003A57CC">
        <w:t>Opportunity for congregants to come forward for individual prayer</w:t>
      </w:r>
    </w:p>
    <w:p w14:paraId="29B0040A" w14:textId="5B8414B2" w:rsidR="003A57CC" w:rsidRPr="00B211CD" w:rsidRDefault="003A57CC" w:rsidP="003A57CC">
      <w:pPr>
        <w:pStyle w:val="Heading1"/>
        <w:rPr>
          <w:color w:val="000000" w:themeColor="text1"/>
          <w:sz w:val="36"/>
          <w:szCs w:val="36"/>
        </w:rPr>
      </w:pPr>
      <w:r w:rsidRPr="00B211CD">
        <w:rPr>
          <w:color w:val="000000" w:themeColor="text1"/>
          <w:sz w:val="36"/>
          <w:szCs w:val="36"/>
        </w:rPr>
        <w:t>Sermon</w:t>
      </w:r>
      <w:r w:rsidR="00B211CD" w:rsidRPr="00B211CD">
        <w:rPr>
          <w:color w:val="000000" w:themeColor="text1"/>
          <w:sz w:val="36"/>
          <w:szCs w:val="36"/>
        </w:rPr>
        <w:t>-This month 30 Minutes-to allow time for AfterGlow</w:t>
      </w:r>
    </w:p>
    <w:p w14:paraId="1CEC6FDB" w14:textId="77777777" w:rsidR="003A57CC" w:rsidRDefault="003A57CC" w:rsidP="003A57CC">
      <w:pPr>
        <w:pStyle w:val="ListParagraph"/>
        <w:numPr>
          <w:ilvl w:val="0"/>
          <w:numId w:val="7"/>
        </w:numPr>
      </w:pPr>
      <w:r w:rsidRPr="003A57CC">
        <w:t>Message delivered by the pastor or guest speaker</w:t>
      </w:r>
    </w:p>
    <w:p w14:paraId="2FC31B6C" w14:textId="77777777" w:rsidR="003A57CC" w:rsidRDefault="003A57CC" w:rsidP="003A57CC">
      <w:pPr>
        <w:pStyle w:val="ListParagraph"/>
        <w:numPr>
          <w:ilvl w:val="0"/>
          <w:numId w:val="7"/>
        </w:numPr>
      </w:pPr>
      <w:r w:rsidRPr="003A57CC">
        <w:t>Centered on a biblical passage with practical application for daily living</w:t>
      </w:r>
    </w:p>
    <w:p w14:paraId="58AA8AF2" w14:textId="77777777" w:rsidR="003A57CC" w:rsidRDefault="003A57CC" w:rsidP="003A57CC">
      <w:pPr>
        <w:pStyle w:val="ListParagraph"/>
        <w:numPr>
          <w:ilvl w:val="0"/>
          <w:numId w:val="7"/>
        </w:numPr>
      </w:pPr>
      <w:r w:rsidRPr="003A57CC">
        <w:t>Encourages spiritual growth and challenges the congregation to deepen their faith</w:t>
      </w:r>
    </w:p>
    <w:p w14:paraId="14197667" w14:textId="77777777" w:rsidR="003A57CC" w:rsidRPr="00B211CD" w:rsidRDefault="003A57CC" w:rsidP="003A57CC">
      <w:pPr>
        <w:pStyle w:val="Heading1"/>
        <w:rPr>
          <w:color w:val="000000" w:themeColor="text1"/>
          <w:sz w:val="36"/>
          <w:szCs w:val="36"/>
        </w:rPr>
      </w:pPr>
      <w:r w:rsidRPr="00B211CD">
        <w:rPr>
          <w:color w:val="000000" w:themeColor="text1"/>
          <w:sz w:val="36"/>
          <w:szCs w:val="36"/>
        </w:rPr>
        <w:t>Afterglow/Praise and Worship</w:t>
      </w:r>
    </w:p>
    <w:p w14:paraId="581B82BC" w14:textId="77777777" w:rsidR="003A57CC" w:rsidRDefault="003A57CC" w:rsidP="003A57CC">
      <w:pPr>
        <w:pStyle w:val="ListParagraph"/>
        <w:numPr>
          <w:ilvl w:val="0"/>
          <w:numId w:val="8"/>
        </w:numPr>
      </w:pPr>
      <w:r w:rsidRPr="003A57CC">
        <w:t>Extended time of worship and reflection following the sermon</w:t>
      </w:r>
    </w:p>
    <w:p w14:paraId="2003623D" w14:textId="77777777" w:rsidR="003A57CC" w:rsidRDefault="003A57CC" w:rsidP="003A57CC">
      <w:pPr>
        <w:pStyle w:val="ListParagraph"/>
        <w:numPr>
          <w:ilvl w:val="0"/>
          <w:numId w:val="8"/>
        </w:numPr>
      </w:pPr>
      <w:r w:rsidRPr="003A57CC">
        <w:t>Opportunities for spontaneous praise, testimony sharing, and personal ministry</w:t>
      </w:r>
    </w:p>
    <w:p w14:paraId="335434BE" w14:textId="77777777" w:rsidR="003A57CC" w:rsidRDefault="003A57CC" w:rsidP="003A57CC">
      <w:pPr>
        <w:pStyle w:val="ListParagraph"/>
        <w:numPr>
          <w:ilvl w:val="0"/>
          <w:numId w:val="8"/>
        </w:numPr>
      </w:pPr>
      <w:r w:rsidRPr="003A57CC">
        <w:t>Closing worship songs to reinforce the message and end the service on a high note</w:t>
      </w:r>
    </w:p>
    <w:p w14:paraId="37786BF7" w14:textId="77777777" w:rsidR="003A57CC" w:rsidRPr="00B211CD" w:rsidRDefault="003A57CC" w:rsidP="003A57CC">
      <w:pPr>
        <w:pStyle w:val="Heading1"/>
        <w:rPr>
          <w:color w:val="000000" w:themeColor="text1"/>
          <w:sz w:val="36"/>
          <w:szCs w:val="36"/>
        </w:rPr>
      </w:pPr>
      <w:r w:rsidRPr="00B211CD">
        <w:rPr>
          <w:color w:val="000000" w:themeColor="text1"/>
          <w:sz w:val="36"/>
          <w:szCs w:val="36"/>
        </w:rPr>
        <w:t>Closing Segment</w:t>
      </w:r>
    </w:p>
    <w:p w14:paraId="0EB07809" w14:textId="77777777" w:rsidR="003A57CC" w:rsidRPr="00B211CD" w:rsidRDefault="003A57CC" w:rsidP="003A57CC">
      <w:pPr>
        <w:pStyle w:val="Heading2"/>
        <w:rPr>
          <w:color w:val="000000" w:themeColor="text1"/>
        </w:rPr>
      </w:pPr>
      <w:r w:rsidRPr="00B211CD">
        <w:rPr>
          <w:color w:val="000000" w:themeColor="text1"/>
        </w:rPr>
        <w:t>Closing Prayer and Benediction</w:t>
      </w:r>
    </w:p>
    <w:p w14:paraId="36F9532F" w14:textId="77777777" w:rsidR="003A57CC" w:rsidRDefault="003A57CC" w:rsidP="003A57CC">
      <w:pPr>
        <w:pStyle w:val="ListParagraph"/>
        <w:numPr>
          <w:ilvl w:val="0"/>
          <w:numId w:val="9"/>
        </w:numPr>
      </w:pPr>
      <w:r w:rsidRPr="003A57CC">
        <w:t>Final prayer and blessing over the congregation</w:t>
      </w:r>
    </w:p>
    <w:p w14:paraId="7833DB60" w14:textId="3AC8733A" w:rsidR="003A57CC" w:rsidRDefault="003A57CC" w:rsidP="003A57CC">
      <w:pPr>
        <w:pStyle w:val="ListParagraph"/>
        <w:numPr>
          <w:ilvl w:val="0"/>
          <w:numId w:val="9"/>
        </w:numPr>
      </w:pPr>
      <w:r w:rsidRPr="003A57CC">
        <w:t>Led by the pastor or a church leader</w:t>
      </w:r>
    </w:p>
    <w:p w14:paraId="6B1A6000" w14:textId="16DD7C57" w:rsidR="00B211CD" w:rsidRDefault="00B211CD" w:rsidP="00B211CD">
      <w:pPr>
        <w:rPr>
          <w:sz w:val="36"/>
          <w:szCs w:val="36"/>
        </w:rPr>
      </w:pPr>
      <w:r w:rsidRPr="00B211CD">
        <w:rPr>
          <w:sz w:val="36"/>
          <w:szCs w:val="36"/>
        </w:rPr>
        <w:t>Intermission: Sunday Social</w:t>
      </w:r>
    </w:p>
    <w:p w14:paraId="43206E55" w14:textId="4E359B8E" w:rsidR="00B211CD" w:rsidRPr="00B211CD" w:rsidRDefault="00B211CD" w:rsidP="00B211CD">
      <w:r w:rsidRPr="00B211CD">
        <w:t>Sunday Social is an excellent opportunity to meet and connect with new people. Engage in friendly conversations, introduce yourself to newcomers, and create a welcoming atmosphere where everyone feels included and valued.</w:t>
      </w:r>
    </w:p>
    <w:p w14:paraId="14ACC49C" w14:textId="4FBBC6A3" w:rsidR="003A57CC" w:rsidRDefault="003A57CC" w:rsidP="003A57CC">
      <w:pPr>
        <w:jc w:val="both"/>
      </w:pPr>
      <w:r>
        <w:t>Pastoral Team</w:t>
      </w:r>
      <w:r w:rsidR="00B211CD">
        <w:t>/Pastor Kathy Levarity [Service Planning Leader]</w:t>
      </w:r>
    </w:p>
    <w:p w14:paraId="19C7A828" w14:textId="22ADF3D8" w:rsidR="004C7CCE" w:rsidRDefault="003A57CC" w:rsidP="00670A24">
      <w:pPr>
        <w:jc w:val="both"/>
      </w:pPr>
      <w:r>
        <w:t>Bishop Cornelius Blake</w:t>
      </w:r>
      <w:r w:rsidR="00670A24">
        <w:t xml:space="preserve"> &amp; </w:t>
      </w:r>
      <w:r>
        <w:t>Pastor Shelia Blake</w:t>
      </w:r>
      <w:r w:rsidR="004C7CCE">
        <w:br w:type="page"/>
      </w:r>
    </w:p>
    <w:p w14:paraId="56C2FF98" w14:textId="77777777" w:rsidR="004C7CCE" w:rsidRPr="004C7CCE" w:rsidRDefault="004C7CCE" w:rsidP="004C7CCE">
      <w:pPr>
        <w:spacing w:line="276" w:lineRule="auto"/>
      </w:pPr>
    </w:p>
    <w:p w14:paraId="1777AE64" w14:textId="6B47F452" w:rsidR="004C7CCE" w:rsidRPr="004C7CCE" w:rsidRDefault="004C7CCE" w:rsidP="004C7CCE">
      <w:pPr>
        <w:spacing w:after="0" w:line="240" w:lineRule="auto"/>
        <w:contextualSpacing/>
        <w:jc w:val="center"/>
        <w:rPr>
          <w:rFonts w:ascii="Calibri Light" w:eastAsia="Times New Roman" w:hAnsi="Calibri Light" w:cs="Times New Roman"/>
          <w:spacing w:val="-10"/>
          <w:kern w:val="28"/>
          <w:sz w:val="56"/>
          <w:szCs w:val="56"/>
          <w14:ligatures w14:val="none"/>
        </w:rPr>
      </w:pPr>
      <w:r w:rsidRPr="004C7CCE">
        <w:rPr>
          <w:rFonts w:ascii="Calibri Light" w:eastAsia="Times New Roman" w:hAnsi="Calibri Light" w:cs="Times New Roman"/>
          <w:spacing w:val="-10"/>
          <w:kern w:val="28"/>
          <w:sz w:val="56"/>
          <w:szCs w:val="56"/>
          <w14:ligatures w14:val="none"/>
        </w:rPr>
        <w:t>Pray These Breakthrough</w:t>
      </w:r>
    </w:p>
    <w:p w14:paraId="6569FF5A" w14:textId="77777777" w:rsidR="004C7CCE" w:rsidRPr="004C7CCE" w:rsidRDefault="004C7CCE" w:rsidP="004C7CCE">
      <w:pPr>
        <w:spacing w:after="0" w:line="240" w:lineRule="auto"/>
        <w:contextualSpacing/>
        <w:jc w:val="center"/>
        <w:rPr>
          <w:rFonts w:ascii="Calibri Light" w:eastAsia="Times New Roman" w:hAnsi="Calibri Light" w:cs="Times New Roman"/>
          <w:b/>
          <w:bCs/>
          <w:spacing w:val="-10"/>
          <w:kern w:val="28"/>
          <w:sz w:val="56"/>
          <w:szCs w:val="56"/>
          <w14:ligatures w14:val="none"/>
        </w:rPr>
      </w:pPr>
      <w:r w:rsidRPr="004C7CCE">
        <w:rPr>
          <w:rFonts w:ascii="Calibri Light" w:eastAsia="Times New Roman" w:hAnsi="Calibri Light" w:cs="Times New Roman"/>
          <w:b/>
          <w:bCs/>
          <w:spacing w:val="-10"/>
          <w:kern w:val="28"/>
          <w:sz w:val="56"/>
          <w:szCs w:val="56"/>
          <w14:ligatures w14:val="none"/>
        </w:rPr>
        <w:t>Prayers Over Your Life</w:t>
      </w:r>
    </w:p>
    <w:p w14:paraId="2E761569" w14:textId="77777777" w:rsidR="004C7CCE" w:rsidRPr="004C7CCE" w:rsidRDefault="004C7CCE" w:rsidP="004C7CCE">
      <w:pPr>
        <w:spacing w:after="0" w:line="240" w:lineRule="auto"/>
        <w:contextualSpacing/>
        <w:jc w:val="center"/>
        <w:rPr>
          <w:rFonts w:ascii="Calibri Light" w:eastAsia="Times New Roman" w:hAnsi="Calibri Light" w:cs="Times New Roman"/>
          <w:b/>
          <w:bCs/>
          <w:spacing w:val="-10"/>
          <w:kern w:val="28"/>
          <w:sz w:val="56"/>
          <w:szCs w:val="56"/>
          <w14:ligatures w14:val="none"/>
        </w:rPr>
      </w:pPr>
      <w:r w:rsidRPr="004C7CCE">
        <w:rPr>
          <w:rFonts w:ascii="Calibri Light" w:eastAsia="Times New Roman" w:hAnsi="Calibri Light" w:cs="Times New Roman"/>
          <w:b/>
          <w:bCs/>
          <w:spacing w:val="-10"/>
          <w:kern w:val="28"/>
          <w:sz w:val="56"/>
          <w:szCs w:val="56"/>
          <w14:ligatures w14:val="none"/>
        </w:rPr>
        <w:t>Daily and Nightly</w:t>
      </w:r>
    </w:p>
    <w:p w14:paraId="03201E56" w14:textId="77777777" w:rsidR="004C7CCE" w:rsidRPr="004C7CCE" w:rsidRDefault="004C7CCE" w:rsidP="004C7CCE">
      <w:pPr>
        <w:spacing w:after="0" w:line="480" w:lineRule="auto"/>
        <w:jc w:val="both"/>
        <w:rPr>
          <w:rFonts w:ascii="Times New Roman" w:eastAsia="Times New Roman" w:hAnsi="Times New Roman" w:cs="Times New Roman"/>
          <w:color w:val="000000"/>
          <w:kern w:val="0"/>
          <w14:ligatures w14:val="none"/>
        </w:rPr>
      </w:pPr>
    </w:p>
    <w:p w14:paraId="02387DC5" w14:textId="77777777" w:rsidR="004C7CCE" w:rsidRPr="004C7CCE" w:rsidRDefault="004C7CCE" w:rsidP="004C7CCE">
      <w:pPr>
        <w:spacing w:after="0" w:line="480" w:lineRule="auto"/>
        <w:jc w:val="center"/>
        <w:rPr>
          <w:rFonts w:ascii="Times New Roman" w:eastAsia="Times New Roman" w:hAnsi="Times New Roman" w:cs="Times New Roman"/>
          <w:color w:val="000000"/>
          <w:kern w:val="0"/>
          <w14:ligatures w14:val="none"/>
        </w:rPr>
      </w:pPr>
      <w:r w:rsidRPr="004C7CCE">
        <w:rPr>
          <w:rFonts w:ascii="Times New Roman" w:eastAsia="Times New Roman" w:hAnsi="Times New Roman" w:cs="Times New Roman"/>
          <w:noProof/>
          <w:color w:val="000000"/>
          <w:kern w:val="0"/>
          <w14:ligatures w14:val="none"/>
        </w:rPr>
        <w:drawing>
          <wp:inline distT="0" distB="0" distL="0" distR="0" wp14:anchorId="70F08D88" wp14:editId="57729669">
            <wp:extent cx="719455" cy="219710"/>
            <wp:effectExtent l="0" t="0" r="4445" b="8890"/>
            <wp:docPr id="18583561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719455" cy="219710"/>
                    </a:xfrm>
                    <a:prstGeom prst="rect">
                      <a:avLst/>
                    </a:prstGeom>
                    <a:noFill/>
                  </pic:spPr>
                </pic:pic>
              </a:graphicData>
            </a:graphic>
          </wp:inline>
        </w:drawing>
      </w:r>
    </w:p>
    <w:p w14:paraId="4C3DAEB5" w14:textId="77777777" w:rsidR="004C7CCE" w:rsidRPr="004C7CCE" w:rsidRDefault="004C7CCE" w:rsidP="004C7CCE">
      <w:pPr>
        <w:keepNext/>
        <w:keepLines/>
        <w:spacing w:after="0" w:line="360" w:lineRule="auto"/>
        <w:ind w:left="10" w:hanging="10"/>
        <w:jc w:val="center"/>
        <w:outlineLvl w:val="0"/>
        <w:rPr>
          <w:rFonts w:ascii="Times New Roman" w:eastAsia="Times New Roman" w:hAnsi="Times New Roman" w:cs="Times New Roman"/>
          <w:b/>
          <w:bCs/>
          <w:color w:val="000000"/>
          <w:kern w:val="0"/>
          <w:sz w:val="28"/>
          <w:szCs w:val="12"/>
          <w14:ligatures w14:val="none"/>
        </w:rPr>
      </w:pPr>
      <w:r w:rsidRPr="004C7CCE">
        <w:rPr>
          <w:rFonts w:ascii="Times New Roman" w:eastAsia="Times New Roman" w:hAnsi="Times New Roman" w:cs="Times New Roman"/>
          <w:b/>
          <w:bCs/>
          <w:color w:val="000000"/>
          <w:kern w:val="0"/>
          <w:sz w:val="28"/>
          <w:szCs w:val="12"/>
          <w14:ligatures w14:val="none"/>
        </w:rPr>
        <w:t>1</w:t>
      </w:r>
    </w:p>
    <w:p w14:paraId="756432CF"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 xml:space="preserve">The Prayer of Jabez – </w:t>
      </w:r>
    </w:p>
    <w:p w14:paraId="1FFE1853"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The Prayer for Increase Territories</w:t>
      </w:r>
    </w:p>
    <w:p w14:paraId="71F7FBFF" w14:textId="77777777" w:rsidR="004C7CCE" w:rsidRPr="004C7CCE" w:rsidRDefault="004C7CCE" w:rsidP="004C7CCE">
      <w:pPr>
        <w:spacing w:after="0" w:line="360" w:lineRule="auto"/>
        <w:jc w:val="center"/>
        <w:rPr>
          <w:rFonts w:ascii="Calibri Light" w:eastAsia="Times New Roman" w:hAnsi="Calibri Light" w:cs="Calibri Light"/>
          <w:color w:val="000000"/>
          <w:kern w:val="0"/>
          <w:sz w:val="28"/>
          <w:szCs w:val="28"/>
          <w14:ligatures w14:val="none"/>
        </w:rPr>
      </w:pPr>
      <w:r w:rsidRPr="004C7CCE">
        <w:rPr>
          <w:rFonts w:ascii="Calibri Light" w:eastAsia="Times New Roman" w:hAnsi="Calibri Light" w:cs="Calibri Light"/>
          <w:color w:val="000000"/>
          <w:kern w:val="0"/>
          <w:sz w:val="28"/>
          <w:szCs w:val="28"/>
          <w14:ligatures w14:val="none"/>
        </w:rPr>
        <w:t>Heavenly Father, just as Jabez called upon Your name, I too seek Your divine intervention in my life. Jabez prayed, “Oh, that You would bless me indeed, and enlarge my territory, that Your hand would be with me, and that You would keep me from evil, that I may not cause pain!” (1 Chronicles 4:10). Lord, I ask for Your abundant blessings and favor. Expand my reach and influence so that I may bring glory to Your name. Let Your hand be upon me, guiding my every step and protecting me from harm. May my life be a testimony of Your goodness and grace, and may I not cause pain but rather be a source of healing and hope to those</w:t>
      </w:r>
    </w:p>
    <w:p w14:paraId="518B494A" w14:textId="77777777" w:rsidR="004C7CCE" w:rsidRPr="004C7CCE" w:rsidRDefault="004C7CCE" w:rsidP="004C7CCE">
      <w:pPr>
        <w:spacing w:after="0" w:line="360" w:lineRule="auto"/>
        <w:jc w:val="center"/>
        <w:rPr>
          <w:rFonts w:ascii="Calibri Light" w:eastAsia="Times New Roman" w:hAnsi="Calibri Light" w:cs="Calibri Light"/>
          <w:color w:val="000000"/>
          <w:kern w:val="0"/>
          <w:sz w:val="28"/>
          <w:szCs w:val="28"/>
          <w14:ligatures w14:val="none"/>
        </w:rPr>
      </w:pPr>
      <w:r w:rsidRPr="004C7CCE">
        <w:rPr>
          <w:rFonts w:ascii="Calibri Light" w:eastAsia="Times New Roman" w:hAnsi="Calibri Light" w:cs="Calibri Light"/>
          <w:color w:val="000000"/>
          <w:kern w:val="0"/>
          <w:sz w:val="28"/>
          <w:szCs w:val="28"/>
          <w14:ligatures w14:val="none"/>
        </w:rPr>
        <w:t>around me.</w:t>
      </w:r>
    </w:p>
    <w:p w14:paraId="67878C33" w14:textId="77777777" w:rsidR="004C7CCE" w:rsidRPr="004C7CCE" w:rsidRDefault="004C7CCE" w:rsidP="004C7CCE">
      <w:pPr>
        <w:spacing w:after="0" w:line="360" w:lineRule="auto"/>
        <w:jc w:val="center"/>
        <w:rPr>
          <w:rFonts w:ascii="Times New Roman" w:eastAsia="Times New Roman" w:hAnsi="Times New Roman" w:cs="Times New Roman"/>
          <w:color w:val="000000"/>
          <w:kern w:val="0"/>
          <w14:ligatures w14:val="none"/>
        </w:rPr>
      </w:pPr>
      <w:r w:rsidRPr="004C7CCE">
        <w:rPr>
          <w:rFonts w:ascii="Times New Roman" w:eastAsia="Times New Roman" w:hAnsi="Times New Roman" w:cs="Times New Roman"/>
          <w:noProof/>
          <w:color w:val="000000"/>
          <w:kern w:val="0"/>
          <w14:ligatures w14:val="none"/>
        </w:rPr>
        <w:drawing>
          <wp:inline distT="0" distB="0" distL="0" distR="0" wp14:anchorId="62012BA9" wp14:editId="61F4D35A">
            <wp:extent cx="719455" cy="219710"/>
            <wp:effectExtent l="0" t="0" r="4445" b="8890"/>
            <wp:docPr id="1259355281"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719455" cy="219710"/>
                    </a:xfrm>
                    <a:prstGeom prst="rect">
                      <a:avLst/>
                    </a:prstGeom>
                    <a:noFill/>
                  </pic:spPr>
                </pic:pic>
              </a:graphicData>
            </a:graphic>
          </wp:inline>
        </w:drawing>
      </w:r>
    </w:p>
    <w:p w14:paraId="561A6515"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2</w:t>
      </w:r>
    </w:p>
    <w:p w14:paraId="4DA4A753"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 xml:space="preserve">The Sun Stand Still Prayer by Joshua – </w:t>
      </w:r>
    </w:p>
    <w:p w14:paraId="40B40D0B"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The Prayer for Victory</w:t>
      </w:r>
    </w:p>
    <w:p w14:paraId="56653C6E" w14:textId="77777777" w:rsidR="004C7CCE" w:rsidRPr="004C7CCE" w:rsidRDefault="004C7CCE" w:rsidP="004C7CCE">
      <w:pPr>
        <w:spacing w:after="0" w:line="480" w:lineRule="auto"/>
        <w:jc w:val="center"/>
        <w:rPr>
          <w:rFonts w:ascii="Calibri Light" w:eastAsia="Times New Roman" w:hAnsi="Calibri Light" w:cs="Calibri Light"/>
          <w:color w:val="000000"/>
          <w:kern w:val="0"/>
          <w14:ligatures w14:val="none"/>
        </w:rPr>
      </w:pPr>
      <w:r w:rsidRPr="004C7CCE">
        <w:rPr>
          <w:rFonts w:ascii="Calibri Light" w:eastAsia="Times New Roman" w:hAnsi="Calibri Light" w:cs="Calibri Light"/>
          <w:color w:val="000000"/>
          <w:kern w:val="0"/>
          <w14:ligatures w14:val="none"/>
        </w:rPr>
        <w:t xml:space="preserve">Almighty God, just as Joshua boldly asked for the sun to stand still, I come before You with unwavering faith. Joshua prayed, “Sun, stand still over Gibeon, and moon, in the Valley of Aijalon” (Joshua 10:12). </w:t>
      </w:r>
      <w:r w:rsidRPr="004C7CCE">
        <w:rPr>
          <w:rFonts w:ascii="Calibri Light" w:eastAsia="Times New Roman" w:hAnsi="Calibri Light" w:cs="Calibri Light"/>
          <w:color w:val="000000"/>
          <w:kern w:val="0"/>
          <w14:ligatures w14:val="none"/>
        </w:rPr>
        <w:lastRenderedPageBreak/>
        <w:t>Lord, I ask for supernatural interventions in my life. Grant me the courage to pray audacious prayers and believe in Your limitless power. When I face impossible situations, remind me that nothing is too difficult for You. Let the obstacles in my path be removed, and let Your miracles unfold. May my faith in You grow stronger with each answered prayer, and may I witness Your mighty works in my life.</w:t>
      </w:r>
    </w:p>
    <w:p w14:paraId="04CC3536" w14:textId="77777777" w:rsidR="004C7CCE" w:rsidRPr="004C7CCE" w:rsidRDefault="004C7CCE" w:rsidP="004C7CCE">
      <w:pPr>
        <w:spacing w:after="0" w:line="480" w:lineRule="auto"/>
        <w:jc w:val="both"/>
        <w:rPr>
          <w:rFonts w:ascii="Times New Roman" w:eastAsia="Times New Roman" w:hAnsi="Times New Roman" w:cs="Times New Roman"/>
          <w:color w:val="000000"/>
          <w:kern w:val="0"/>
          <w14:ligatures w14:val="none"/>
        </w:rPr>
      </w:pPr>
    </w:p>
    <w:p w14:paraId="292205A7" w14:textId="77777777" w:rsidR="004C7CCE" w:rsidRPr="004C7CCE" w:rsidRDefault="004C7CCE" w:rsidP="004C7CCE">
      <w:pPr>
        <w:keepNext/>
        <w:keepLines/>
        <w:spacing w:after="0" w:line="360" w:lineRule="auto"/>
        <w:ind w:left="10" w:hanging="10"/>
        <w:jc w:val="center"/>
        <w:outlineLvl w:val="0"/>
        <w:rPr>
          <w:rFonts w:ascii="Times New Roman" w:eastAsia="Times New Roman" w:hAnsi="Times New Roman" w:cs="Times New Roman"/>
          <w:b/>
          <w:bCs/>
          <w:color w:val="000000"/>
          <w:kern w:val="0"/>
          <w:sz w:val="28"/>
          <w:szCs w:val="12"/>
          <w14:ligatures w14:val="none"/>
        </w:rPr>
      </w:pPr>
      <w:r w:rsidRPr="004C7CCE">
        <w:rPr>
          <w:rFonts w:ascii="Times New Roman" w:eastAsia="Times New Roman" w:hAnsi="Times New Roman" w:cs="Times New Roman"/>
          <w:b/>
          <w:bCs/>
          <w:noProof/>
          <w:color w:val="000000"/>
          <w:kern w:val="0"/>
          <w:sz w:val="28"/>
          <w:szCs w:val="12"/>
          <w14:ligatures w14:val="none"/>
        </w:rPr>
        <w:drawing>
          <wp:inline distT="0" distB="0" distL="0" distR="0" wp14:anchorId="085CFF30" wp14:editId="72B67F98">
            <wp:extent cx="719455" cy="219710"/>
            <wp:effectExtent l="0" t="0" r="4445" b="8890"/>
            <wp:docPr id="100660902"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193F9184"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3</w:t>
      </w:r>
    </w:p>
    <w:p w14:paraId="36BE311F"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 xml:space="preserve">The Prayer for Extended </w:t>
      </w:r>
    </w:p>
    <w:p w14:paraId="396F46A2"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Life and Good Health by Hezekiah</w:t>
      </w:r>
    </w:p>
    <w:p w14:paraId="7CF57C8E" w14:textId="77777777" w:rsidR="004C7CCE" w:rsidRPr="004C7CCE" w:rsidRDefault="004C7CCE" w:rsidP="004C7CCE">
      <w:pPr>
        <w:spacing w:after="0" w:line="480" w:lineRule="auto"/>
        <w:jc w:val="center"/>
        <w:rPr>
          <w:rFonts w:ascii="Calibri Light" w:eastAsia="Times New Roman" w:hAnsi="Calibri Light" w:cs="Calibri Light"/>
          <w:color w:val="000000"/>
          <w:kern w:val="0"/>
          <w14:ligatures w14:val="none"/>
        </w:rPr>
      </w:pPr>
      <w:r w:rsidRPr="004C7CCE">
        <w:rPr>
          <w:rFonts w:ascii="Calibri Light" w:eastAsia="Times New Roman" w:hAnsi="Calibri Light" w:cs="Calibri Light"/>
          <w:color w:val="000000"/>
          <w:kern w:val="0"/>
          <w14:ligatures w14:val="none"/>
        </w:rPr>
        <w:t>Gracious Lord, just as King Hezekiah turned to You in his time of need, I seek Your mercy and healing. Hezekiah prayed, “Remember now, O Lord, I pray, how I have walked before You in truth and with a loyal heart and have done what is good in Your sight” (Isaiah 38:3). Father, I ask for Your healing touch upon my body. Extend my life and grant me good health, that I may continue to serve You faithfully. Strengthen me physically, emotionally, and spiritually. Let Your healing power flow through me, restoring me to full health. May I use every moment of my life to honor and glorify Your name.</w:t>
      </w:r>
    </w:p>
    <w:p w14:paraId="70B84D44" w14:textId="77777777" w:rsidR="004C7CCE" w:rsidRPr="004C7CCE" w:rsidRDefault="004C7CCE" w:rsidP="004C7CCE">
      <w:pPr>
        <w:spacing w:after="0" w:line="480" w:lineRule="auto"/>
        <w:jc w:val="both"/>
        <w:rPr>
          <w:rFonts w:ascii="Times New Roman" w:eastAsia="Times New Roman" w:hAnsi="Times New Roman" w:cs="Times New Roman"/>
          <w:color w:val="000000"/>
          <w:kern w:val="0"/>
          <w14:ligatures w14:val="none"/>
        </w:rPr>
      </w:pPr>
    </w:p>
    <w:p w14:paraId="6979294E" w14:textId="77777777" w:rsidR="004C7CCE" w:rsidRPr="004C7CCE" w:rsidRDefault="004C7CCE" w:rsidP="004C7CCE">
      <w:pPr>
        <w:keepNext/>
        <w:keepLines/>
        <w:spacing w:after="0" w:line="480" w:lineRule="auto"/>
        <w:ind w:left="10" w:hanging="10"/>
        <w:jc w:val="center"/>
        <w:outlineLvl w:val="0"/>
        <w:rPr>
          <w:rFonts w:ascii="Times New Roman" w:eastAsia="Times New Roman" w:hAnsi="Times New Roman" w:cs="Times New Roman"/>
          <w:b/>
          <w:bCs/>
          <w:color w:val="000000"/>
          <w:kern w:val="0"/>
          <w:sz w:val="28"/>
          <w:szCs w:val="12"/>
          <w14:ligatures w14:val="none"/>
        </w:rPr>
      </w:pPr>
      <w:r w:rsidRPr="004C7CCE">
        <w:rPr>
          <w:rFonts w:ascii="Times New Roman" w:eastAsia="Times New Roman" w:hAnsi="Times New Roman" w:cs="Times New Roman"/>
          <w:b/>
          <w:bCs/>
          <w:noProof/>
          <w:color w:val="000000"/>
          <w:kern w:val="0"/>
          <w:sz w:val="28"/>
          <w:szCs w:val="12"/>
          <w14:ligatures w14:val="none"/>
        </w:rPr>
        <w:drawing>
          <wp:inline distT="0" distB="0" distL="0" distR="0" wp14:anchorId="5E49DC09" wp14:editId="0628EE3B">
            <wp:extent cx="719455" cy="222250"/>
            <wp:effectExtent l="0" t="0" r="4445" b="6350"/>
            <wp:docPr id="736003935" name="Picture 150" descr="A close 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3935" name="Picture 150" descr="A close up of a black background&#10;&#10;AI-generated content may be incorrect."/>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719455" cy="222250"/>
                    </a:xfrm>
                    <a:prstGeom prst="rect">
                      <a:avLst/>
                    </a:prstGeom>
                    <a:noFill/>
                  </pic:spPr>
                </pic:pic>
              </a:graphicData>
            </a:graphic>
          </wp:inline>
        </w:drawing>
      </w:r>
    </w:p>
    <w:p w14:paraId="68327C0F"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4</w:t>
      </w:r>
    </w:p>
    <w:p w14:paraId="73CE4CC6"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 xml:space="preserve">Abraham’s Servant’s </w:t>
      </w:r>
    </w:p>
    <w:p w14:paraId="4C643566"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12"/>
          <w14:ligatures w14:val="none"/>
        </w:rPr>
      </w:pPr>
      <w:r w:rsidRPr="004C7CCE">
        <w:rPr>
          <w:rFonts w:ascii="Calibri Light" w:eastAsia="Times New Roman" w:hAnsi="Calibri Light" w:cs="Calibri Light"/>
          <w:b/>
          <w:bCs/>
          <w:color w:val="000000"/>
          <w:kern w:val="0"/>
          <w:sz w:val="28"/>
          <w:szCs w:val="12"/>
          <w14:ligatures w14:val="none"/>
        </w:rPr>
        <w:t>Prayer for Success in Genesis</w:t>
      </w:r>
    </w:p>
    <w:p w14:paraId="3B61726E" w14:textId="77777777" w:rsidR="004C7CCE" w:rsidRPr="004C7CCE" w:rsidRDefault="004C7CCE" w:rsidP="004C7CCE">
      <w:pPr>
        <w:spacing w:after="0" w:line="480" w:lineRule="auto"/>
        <w:jc w:val="center"/>
        <w:rPr>
          <w:rFonts w:ascii="Calibri Light" w:eastAsia="Times New Roman" w:hAnsi="Calibri Light" w:cs="Calibri Light"/>
          <w:color w:val="000000"/>
          <w:kern w:val="0"/>
          <w14:ligatures w14:val="none"/>
        </w:rPr>
      </w:pPr>
      <w:r w:rsidRPr="004C7CCE">
        <w:rPr>
          <w:rFonts w:ascii="Calibri Light" w:eastAsia="Times New Roman" w:hAnsi="Calibri Light" w:cs="Calibri Light"/>
          <w:color w:val="000000"/>
          <w:kern w:val="0"/>
          <w14:ligatures w14:val="none"/>
        </w:rPr>
        <w:t xml:space="preserve">Sovereign God, just as Abraham’s servant sought Your guidance and favor, I come before You with a heart full of trust. The servant prayed, “O Lord God of my master Abraham, please give me success this day, and show kindness to my master Abraham” (Genesis 24:12). Lord, I ask for Your divine direction and success in all my endeavors. Open doors of opportunity and grant me favor with those I encounter. Bless the work </w:t>
      </w:r>
      <w:r w:rsidRPr="004C7CCE">
        <w:rPr>
          <w:rFonts w:ascii="Calibri Light" w:eastAsia="Times New Roman" w:hAnsi="Calibri Light" w:cs="Calibri Light"/>
          <w:color w:val="000000"/>
          <w:kern w:val="0"/>
          <w14:ligatures w14:val="none"/>
        </w:rPr>
        <w:lastRenderedPageBreak/>
        <w:t>of my hands and guide me to make wise decisions. Let Your kindness and faithfulness be evident in my life, and may my success be a reflection of Your goodness and provision.</w:t>
      </w:r>
    </w:p>
    <w:p w14:paraId="246FC0C7" w14:textId="77777777" w:rsidR="004C7CCE" w:rsidRPr="004C7CCE" w:rsidRDefault="004C7CCE" w:rsidP="004C7CCE">
      <w:pPr>
        <w:spacing w:after="0" w:line="480" w:lineRule="auto"/>
        <w:jc w:val="both"/>
        <w:rPr>
          <w:rFonts w:ascii="Times New Roman" w:eastAsia="Times New Roman" w:hAnsi="Times New Roman" w:cs="Times New Roman"/>
          <w:color w:val="000000"/>
          <w:kern w:val="0"/>
          <w14:ligatures w14:val="none"/>
        </w:rPr>
      </w:pPr>
    </w:p>
    <w:p w14:paraId="6E434B76" w14:textId="77777777" w:rsidR="004C7CCE" w:rsidRPr="004C7CCE" w:rsidRDefault="004C7CCE" w:rsidP="004C7CCE">
      <w:pPr>
        <w:spacing w:after="0" w:line="480" w:lineRule="auto"/>
        <w:jc w:val="center"/>
        <w:rPr>
          <w:rFonts w:ascii="Times New Roman" w:eastAsia="Times New Roman" w:hAnsi="Times New Roman" w:cs="Times New Roman"/>
          <w:color w:val="000000"/>
          <w:kern w:val="0"/>
          <w14:ligatures w14:val="none"/>
        </w:rPr>
      </w:pPr>
      <w:r w:rsidRPr="004C7CCE">
        <w:rPr>
          <w:rFonts w:ascii="Times New Roman" w:eastAsia="Times New Roman" w:hAnsi="Times New Roman" w:cs="Times New Roman"/>
          <w:noProof/>
          <w:color w:val="000000"/>
          <w:kern w:val="0"/>
          <w14:ligatures w14:val="none"/>
        </w:rPr>
        <w:drawing>
          <wp:inline distT="0" distB="0" distL="0" distR="0" wp14:anchorId="3DB6CC89" wp14:editId="28D172AC">
            <wp:extent cx="719455" cy="219710"/>
            <wp:effectExtent l="0" t="0" r="4445" b="8890"/>
            <wp:docPr id="1252829072"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26B2DE69"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28"/>
          <w14:ligatures w14:val="none"/>
        </w:rPr>
      </w:pPr>
      <w:r w:rsidRPr="004C7CCE">
        <w:rPr>
          <w:rFonts w:ascii="Calibri Light" w:eastAsia="Times New Roman" w:hAnsi="Calibri Light" w:cs="Calibri Light"/>
          <w:b/>
          <w:bCs/>
          <w:color w:val="000000"/>
          <w:kern w:val="0"/>
          <w:sz w:val="28"/>
          <w:szCs w:val="28"/>
          <w14:ligatures w14:val="none"/>
        </w:rPr>
        <w:t>5</w:t>
      </w:r>
    </w:p>
    <w:p w14:paraId="370B3564" w14:textId="77777777" w:rsidR="004C7CCE" w:rsidRPr="004C7CCE" w:rsidRDefault="004C7CCE" w:rsidP="004C7CCE">
      <w:pPr>
        <w:keepNext/>
        <w:keepLines/>
        <w:spacing w:after="0" w:line="360" w:lineRule="auto"/>
        <w:ind w:left="10" w:hanging="10"/>
        <w:jc w:val="center"/>
        <w:outlineLvl w:val="0"/>
        <w:rPr>
          <w:rFonts w:ascii="Calibri Light" w:eastAsia="Times New Roman" w:hAnsi="Calibri Light" w:cs="Calibri Light"/>
          <w:b/>
          <w:bCs/>
          <w:color w:val="000000"/>
          <w:kern w:val="0"/>
          <w:sz w:val="28"/>
          <w:szCs w:val="28"/>
          <w14:ligatures w14:val="none"/>
        </w:rPr>
      </w:pPr>
      <w:r w:rsidRPr="004C7CCE">
        <w:rPr>
          <w:rFonts w:ascii="Calibri Light" w:eastAsia="Times New Roman" w:hAnsi="Calibri Light" w:cs="Calibri Light"/>
          <w:b/>
          <w:bCs/>
          <w:color w:val="000000"/>
          <w:kern w:val="0"/>
          <w:sz w:val="28"/>
          <w:szCs w:val="28"/>
          <w14:ligatures w14:val="none"/>
        </w:rPr>
        <w:t>The Prayer of Elisha - For It to Rain</w:t>
      </w:r>
    </w:p>
    <w:p w14:paraId="440C0F99" w14:textId="77777777" w:rsidR="004C7CCE" w:rsidRPr="004C7CCE" w:rsidRDefault="004C7CCE" w:rsidP="004C7CCE">
      <w:pPr>
        <w:spacing w:after="0" w:line="360" w:lineRule="auto"/>
        <w:jc w:val="center"/>
        <w:rPr>
          <w:rFonts w:ascii="Calibri Light" w:eastAsia="Times New Roman" w:hAnsi="Calibri Light" w:cs="Calibri Light"/>
          <w:b/>
          <w:bCs/>
          <w:color w:val="000000"/>
          <w:kern w:val="0"/>
          <w:sz w:val="28"/>
          <w:szCs w:val="28"/>
          <w14:ligatures w14:val="none"/>
        </w:rPr>
      </w:pPr>
      <w:r w:rsidRPr="004C7CCE">
        <w:rPr>
          <w:rFonts w:ascii="Calibri Light" w:eastAsia="Times New Roman" w:hAnsi="Calibri Light" w:cs="Calibri Light"/>
          <w:b/>
          <w:bCs/>
          <w:color w:val="000000"/>
          <w:kern w:val="0"/>
          <w:sz w:val="28"/>
          <w:szCs w:val="28"/>
          <w14:ligatures w14:val="none"/>
        </w:rPr>
        <w:t>The Prayer for Showers of Blessings</w:t>
      </w:r>
    </w:p>
    <w:p w14:paraId="1DBF4B5B" w14:textId="77777777" w:rsidR="004C7CCE" w:rsidRPr="004C7CCE" w:rsidRDefault="004C7CCE" w:rsidP="004C7CCE">
      <w:pPr>
        <w:spacing w:after="0" w:line="480" w:lineRule="auto"/>
        <w:jc w:val="center"/>
        <w:rPr>
          <w:rFonts w:ascii="Calibri Light" w:eastAsia="Times New Roman" w:hAnsi="Calibri Light" w:cs="Calibri Light"/>
          <w:color w:val="000000"/>
          <w:kern w:val="0"/>
          <w14:ligatures w14:val="none"/>
        </w:rPr>
      </w:pPr>
      <w:r w:rsidRPr="004C7CCE">
        <w:rPr>
          <w:rFonts w:ascii="Calibri Light" w:eastAsia="Times New Roman" w:hAnsi="Calibri Light" w:cs="Calibri Light"/>
          <w:color w:val="000000"/>
          <w:kern w:val="0"/>
          <w14:ligatures w14:val="none"/>
        </w:rPr>
        <w:t>Mighty God, just as Elisha prayed for rain in a time of drought, I come before You with a heart full of faith. Elisha prayed, “O Lord, open his eyes that he may see” (2 Kings 6:17). Father, I ask for Your abundant blessings to rain down upon my life. Refresh and renew me with Your presence. In times of dryness and barrenness, let Your provision flow. Open my eyes to see Your hand at work and Your promises fulfilled. May the showers of Your blessings nourish my soul and bring forth a season of growth and fruitfulness. Let Your rain of favor and grace fall upon me, and may I give You all the glory.</w:t>
      </w:r>
    </w:p>
    <w:p w14:paraId="4EBAB5AE" w14:textId="77777777" w:rsidR="004C7CCE" w:rsidRPr="004C7CCE" w:rsidRDefault="004C7CCE" w:rsidP="004C7CCE">
      <w:pPr>
        <w:spacing w:after="0" w:line="480" w:lineRule="auto"/>
        <w:jc w:val="center"/>
        <w:rPr>
          <w:rFonts w:ascii="Calibri Light" w:eastAsia="Times New Roman" w:hAnsi="Calibri Light" w:cs="Calibri Light"/>
          <w:color w:val="000000"/>
          <w:kern w:val="0"/>
          <w14:ligatures w14:val="none"/>
        </w:rPr>
      </w:pPr>
      <w:r w:rsidRPr="004C7CCE">
        <w:rPr>
          <w:rFonts w:ascii="Calibri Light" w:eastAsia="Times New Roman" w:hAnsi="Calibri Light" w:cs="Calibri Light"/>
          <w:color w:val="000000"/>
          <w:kern w:val="0"/>
          <w14:ligatures w14:val="none"/>
        </w:rPr>
        <w:t>In Jesus' name, Amen.</w:t>
      </w:r>
    </w:p>
    <w:p w14:paraId="6BD8A2F5" w14:textId="77777777" w:rsidR="004C7CCE" w:rsidRPr="004C7CCE" w:rsidRDefault="004C7CCE" w:rsidP="004C7CCE">
      <w:pPr>
        <w:spacing w:after="0" w:line="480" w:lineRule="auto"/>
        <w:jc w:val="both"/>
        <w:rPr>
          <w:rFonts w:ascii="Times New Roman" w:eastAsia="Times New Roman" w:hAnsi="Times New Roman" w:cs="Times New Roman"/>
          <w:color w:val="000000"/>
          <w:kern w:val="0"/>
          <w14:ligatures w14:val="none"/>
        </w:rPr>
      </w:pPr>
    </w:p>
    <w:p w14:paraId="12875B88" w14:textId="77777777" w:rsidR="005F62D3" w:rsidRPr="005A7DF7" w:rsidRDefault="005F62D3" w:rsidP="005F62D3">
      <w:pPr>
        <w:pStyle w:val="Heading1"/>
        <w:spacing w:line="360" w:lineRule="auto"/>
        <w:jc w:val="center"/>
        <w:rPr>
          <w:rFonts w:cstheme="majorHAnsi"/>
          <w:b/>
          <w:bCs/>
        </w:rPr>
      </w:pPr>
      <w:r>
        <w:rPr>
          <w:rFonts w:cstheme="majorHAnsi"/>
        </w:rPr>
        <w:t>1</w:t>
      </w:r>
    </w:p>
    <w:p w14:paraId="6DCF25FA" w14:textId="77777777" w:rsidR="005F62D3" w:rsidRPr="005A7DF7" w:rsidRDefault="005F62D3" w:rsidP="005F62D3">
      <w:pPr>
        <w:pStyle w:val="Heading1"/>
        <w:spacing w:line="360" w:lineRule="auto"/>
        <w:jc w:val="center"/>
        <w:rPr>
          <w:rFonts w:cstheme="majorHAnsi"/>
          <w:b/>
          <w:bCs/>
        </w:rPr>
      </w:pPr>
      <w:r w:rsidRPr="005A7DF7">
        <w:rPr>
          <w:rFonts w:cstheme="majorHAnsi"/>
          <w:b/>
          <w:bCs/>
        </w:rPr>
        <w:t>Faith</w:t>
      </w:r>
    </w:p>
    <w:p w14:paraId="3EF0E327"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Lord, I pray for a deepening of my faith. Help me to trust in Your plans and lean not on my own understanding </w:t>
      </w:r>
      <w:r>
        <w:rPr>
          <w:rFonts w:asciiTheme="majorHAnsi" w:hAnsiTheme="majorHAnsi" w:cstheme="majorHAnsi"/>
        </w:rPr>
        <w:t>[</w:t>
      </w:r>
      <w:r w:rsidRPr="00987B69">
        <w:rPr>
          <w:rFonts w:asciiTheme="majorHAnsi" w:hAnsiTheme="majorHAnsi" w:cstheme="majorHAnsi"/>
        </w:rPr>
        <w:t>Proverbs 3:5-6</w:t>
      </w:r>
      <w:r>
        <w:rPr>
          <w:rFonts w:asciiTheme="majorHAnsi" w:hAnsiTheme="majorHAnsi" w:cstheme="majorHAnsi"/>
        </w:rPr>
        <w:t>]</w:t>
      </w:r>
      <w:r w:rsidRPr="00987B69">
        <w:rPr>
          <w:rFonts w:asciiTheme="majorHAnsi" w:hAnsiTheme="majorHAnsi" w:cstheme="majorHAnsi"/>
        </w:rPr>
        <w:t xml:space="preserve">. May my faith be steadfast, rooted in Your word and promises. Strengthen my spirit so that I may walk confidently in Your light, knowing that You are with me in every step I take </w:t>
      </w:r>
      <w:r>
        <w:rPr>
          <w:rFonts w:asciiTheme="majorHAnsi" w:hAnsiTheme="majorHAnsi" w:cstheme="majorHAnsi"/>
        </w:rPr>
        <w:t>[</w:t>
      </w:r>
      <w:r w:rsidRPr="00987B69">
        <w:rPr>
          <w:rFonts w:asciiTheme="majorHAnsi" w:hAnsiTheme="majorHAnsi" w:cstheme="majorHAnsi"/>
        </w:rPr>
        <w:t>Isaiah 41:10</w:t>
      </w:r>
      <w:r>
        <w:rPr>
          <w:rFonts w:asciiTheme="majorHAnsi" w:hAnsiTheme="majorHAnsi" w:cstheme="majorHAnsi"/>
        </w:rPr>
        <w:t>]</w:t>
      </w:r>
      <w:r w:rsidRPr="00987B69">
        <w:rPr>
          <w:rFonts w:asciiTheme="majorHAnsi" w:hAnsiTheme="majorHAnsi" w:cstheme="majorHAnsi"/>
        </w:rPr>
        <w:t>.</w:t>
      </w:r>
    </w:p>
    <w:p w14:paraId="3A472869" w14:textId="77777777" w:rsidR="005F62D3" w:rsidRDefault="005F62D3" w:rsidP="005F62D3">
      <w:pPr>
        <w:pStyle w:val="Heading1"/>
        <w:spacing w:line="360" w:lineRule="auto"/>
        <w:jc w:val="center"/>
        <w:rPr>
          <w:rFonts w:cstheme="majorHAnsi"/>
        </w:rPr>
      </w:pPr>
      <w:r>
        <w:rPr>
          <w:rFonts w:cstheme="majorHAnsi"/>
          <w:noProof/>
        </w:rPr>
        <w:lastRenderedPageBreak/>
        <w:drawing>
          <wp:inline distT="0" distB="0" distL="0" distR="0" wp14:anchorId="0474C84C" wp14:editId="0F34C708">
            <wp:extent cx="719455" cy="219710"/>
            <wp:effectExtent l="0" t="0" r="4445" b="8890"/>
            <wp:docPr id="49585211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56E6046F" w14:textId="77777777" w:rsidR="005F62D3" w:rsidRPr="005A7DF7" w:rsidRDefault="005F62D3" w:rsidP="005F62D3">
      <w:pPr>
        <w:pStyle w:val="Heading1"/>
        <w:spacing w:line="360" w:lineRule="auto"/>
        <w:jc w:val="center"/>
        <w:rPr>
          <w:rFonts w:cstheme="majorHAnsi"/>
          <w:b/>
          <w:bCs/>
        </w:rPr>
      </w:pPr>
      <w:r w:rsidRPr="005A7DF7">
        <w:rPr>
          <w:rFonts w:cstheme="majorHAnsi"/>
          <w:b/>
          <w:bCs/>
        </w:rPr>
        <w:t>2</w:t>
      </w:r>
    </w:p>
    <w:p w14:paraId="5144EA51" w14:textId="77777777" w:rsidR="005F62D3" w:rsidRPr="005A7DF7" w:rsidRDefault="005F62D3" w:rsidP="005F62D3">
      <w:pPr>
        <w:pStyle w:val="Heading1"/>
        <w:spacing w:line="360" w:lineRule="auto"/>
        <w:jc w:val="center"/>
        <w:rPr>
          <w:rFonts w:cstheme="majorHAnsi"/>
          <w:b/>
          <w:bCs/>
        </w:rPr>
      </w:pPr>
      <w:r w:rsidRPr="005A7DF7">
        <w:rPr>
          <w:rFonts w:cstheme="majorHAnsi"/>
          <w:b/>
          <w:bCs/>
        </w:rPr>
        <w:t>Family</w:t>
      </w:r>
    </w:p>
    <w:p w14:paraId="5BDE1704"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Father, I lift my family into Your loving hands. Bless my home with unity, love, and understanding. Let us cherish and nurture one another, bearing with each other in love </w:t>
      </w:r>
      <w:r>
        <w:rPr>
          <w:rFonts w:asciiTheme="majorHAnsi" w:hAnsiTheme="majorHAnsi" w:cstheme="majorHAnsi"/>
        </w:rPr>
        <w:t>[</w:t>
      </w:r>
      <w:r w:rsidRPr="00987B69">
        <w:rPr>
          <w:rFonts w:asciiTheme="majorHAnsi" w:hAnsiTheme="majorHAnsi" w:cstheme="majorHAnsi"/>
        </w:rPr>
        <w:t>Ephesians 4:2</w:t>
      </w:r>
      <w:r>
        <w:rPr>
          <w:rFonts w:asciiTheme="majorHAnsi" w:hAnsiTheme="majorHAnsi" w:cstheme="majorHAnsi"/>
        </w:rPr>
        <w:t>]</w:t>
      </w:r>
      <w:r w:rsidRPr="00987B69">
        <w:rPr>
          <w:rFonts w:asciiTheme="majorHAnsi" w:hAnsiTheme="majorHAnsi" w:cstheme="majorHAnsi"/>
        </w:rPr>
        <w:t xml:space="preserve">. Guide me to be a source of support and encouragement, fostering a nurturing environment where every member can thrive </w:t>
      </w:r>
      <w:r>
        <w:rPr>
          <w:rFonts w:asciiTheme="majorHAnsi" w:hAnsiTheme="majorHAnsi" w:cstheme="majorHAnsi"/>
        </w:rPr>
        <w:t>[</w:t>
      </w:r>
      <w:r w:rsidRPr="00987B69">
        <w:rPr>
          <w:rFonts w:asciiTheme="majorHAnsi" w:hAnsiTheme="majorHAnsi" w:cstheme="majorHAnsi"/>
        </w:rPr>
        <w:t>Colossians 3:14</w:t>
      </w:r>
      <w:r>
        <w:rPr>
          <w:rFonts w:asciiTheme="majorHAnsi" w:hAnsiTheme="majorHAnsi" w:cstheme="majorHAnsi"/>
        </w:rPr>
        <w:t>]</w:t>
      </w:r>
      <w:r w:rsidRPr="00987B69">
        <w:rPr>
          <w:rFonts w:asciiTheme="majorHAnsi" w:hAnsiTheme="majorHAnsi" w:cstheme="majorHAnsi"/>
        </w:rPr>
        <w:t>.</w:t>
      </w:r>
    </w:p>
    <w:p w14:paraId="7225DC60" w14:textId="77777777" w:rsidR="005F62D3" w:rsidRDefault="005F62D3" w:rsidP="005F62D3">
      <w:pPr>
        <w:pStyle w:val="Heading1"/>
        <w:spacing w:line="360" w:lineRule="auto"/>
        <w:jc w:val="center"/>
        <w:rPr>
          <w:rFonts w:cstheme="majorHAnsi"/>
        </w:rPr>
      </w:pPr>
      <w:r>
        <w:rPr>
          <w:rFonts w:cstheme="majorHAnsi"/>
          <w:noProof/>
        </w:rPr>
        <w:drawing>
          <wp:inline distT="0" distB="0" distL="0" distR="0" wp14:anchorId="76C432F4" wp14:editId="5FE3AB8E">
            <wp:extent cx="719455" cy="219710"/>
            <wp:effectExtent l="0" t="0" r="4445" b="8890"/>
            <wp:docPr id="82586871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31844C9B" w14:textId="77777777" w:rsidR="005F62D3" w:rsidRPr="005A7DF7" w:rsidRDefault="005F62D3" w:rsidP="005F62D3">
      <w:pPr>
        <w:pStyle w:val="Heading1"/>
        <w:spacing w:line="360" w:lineRule="auto"/>
        <w:jc w:val="center"/>
        <w:rPr>
          <w:rFonts w:cstheme="majorHAnsi"/>
          <w:b/>
          <w:bCs/>
        </w:rPr>
      </w:pPr>
      <w:r w:rsidRPr="005A7DF7">
        <w:rPr>
          <w:rFonts w:cstheme="majorHAnsi"/>
          <w:b/>
          <w:bCs/>
        </w:rPr>
        <w:t>3</w:t>
      </w:r>
    </w:p>
    <w:p w14:paraId="3B7BA85B" w14:textId="77777777" w:rsidR="005F62D3" w:rsidRPr="005A7DF7" w:rsidRDefault="005F62D3" w:rsidP="005F62D3">
      <w:pPr>
        <w:pStyle w:val="Heading1"/>
        <w:spacing w:line="360" w:lineRule="auto"/>
        <w:jc w:val="center"/>
        <w:rPr>
          <w:rFonts w:cstheme="majorHAnsi"/>
          <w:b/>
          <w:bCs/>
        </w:rPr>
      </w:pPr>
      <w:r w:rsidRPr="005A7DF7">
        <w:rPr>
          <w:rFonts w:cstheme="majorHAnsi"/>
          <w:b/>
          <w:bCs/>
        </w:rPr>
        <w:t>Finance</w:t>
      </w:r>
    </w:p>
    <w:p w14:paraId="11F680EE"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Jehovah Jireh, my Provider, I ask for Your blessings upon my finances. Grant me wisdom to manage my resources responsibly and generously </w:t>
      </w:r>
      <w:r>
        <w:rPr>
          <w:rFonts w:asciiTheme="majorHAnsi" w:hAnsiTheme="majorHAnsi" w:cstheme="majorHAnsi"/>
        </w:rPr>
        <w:t>[</w:t>
      </w:r>
      <w:r w:rsidRPr="00987B69">
        <w:rPr>
          <w:rFonts w:asciiTheme="majorHAnsi" w:hAnsiTheme="majorHAnsi" w:cstheme="majorHAnsi"/>
        </w:rPr>
        <w:t>Proverbs 21:20</w:t>
      </w:r>
      <w:r>
        <w:rPr>
          <w:rFonts w:asciiTheme="majorHAnsi" w:hAnsiTheme="majorHAnsi" w:cstheme="majorHAnsi"/>
        </w:rPr>
        <w:t>]</w:t>
      </w:r>
      <w:r w:rsidRPr="00987B69">
        <w:rPr>
          <w:rFonts w:asciiTheme="majorHAnsi" w:hAnsiTheme="majorHAnsi" w:cstheme="majorHAnsi"/>
        </w:rPr>
        <w:t xml:space="preserve">. May I always remember that everything I have comes from You and let me be a faithful steward of Your gifts, using them to bless others and further Your kingdom </w:t>
      </w:r>
      <w:r>
        <w:rPr>
          <w:rFonts w:asciiTheme="majorHAnsi" w:hAnsiTheme="majorHAnsi" w:cstheme="majorHAnsi"/>
        </w:rPr>
        <w:t>[</w:t>
      </w:r>
      <w:r w:rsidRPr="00987B69">
        <w:rPr>
          <w:rFonts w:asciiTheme="majorHAnsi" w:hAnsiTheme="majorHAnsi" w:cstheme="majorHAnsi"/>
        </w:rPr>
        <w:t>Malachi 3:10</w:t>
      </w:r>
      <w:r>
        <w:rPr>
          <w:rFonts w:asciiTheme="majorHAnsi" w:hAnsiTheme="majorHAnsi" w:cstheme="majorHAnsi"/>
        </w:rPr>
        <w:t>]</w:t>
      </w:r>
      <w:r w:rsidRPr="00987B69">
        <w:rPr>
          <w:rFonts w:asciiTheme="majorHAnsi" w:hAnsiTheme="majorHAnsi" w:cstheme="majorHAnsi"/>
        </w:rPr>
        <w:t>.</w:t>
      </w:r>
    </w:p>
    <w:p w14:paraId="38BCE415" w14:textId="77777777" w:rsidR="005F62D3" w:rsidRDefault="005F62D3" w:rsidP="005F62D3">
      <w:pPr>
        <w:pStyle w:val="Heading1"/>
        <w:spacing w:line="360" w:lineRule="auto"/>
        <w:jc w:val="center"/>
        <w:rPr>
          <w:rFonts w:cstheme="majorHAnsi"/>
        </w:rPr>
      </w:pPr>
      <w:r>
        <w:rPr>
          <w:rFonts w:cstheme="majorHAnsi"/>
          <w:noProof/>
        </w:rPr>
        <w:drawing>
          <wp:inline distT="0" distB="0" distL="0" distR="0" wp14:anchorId="3C395C99" wp14:editId="7FA236A4">
            <wp:extent cx="719455" cy="219710"/>
            <wp:effectExtent l="0" t="0" r="4445" b="8890"/>
            <wp:docPr id="11364824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4186C741" w14:textId="77777777" w:rsidR="005F62D3" w:rsidRPr="005A7DF7" w:rsidRDefault="005F62D3" w:rsidP="005F62D3">
      <w:pPr>
        <w:pStyle w:val="Heading1"/>
        <w:spacing w:line="360" w:lineRule="auto"/>
        <w:jc w:val="center"/>
        <w:rPr>
          <w:rFonts w:cstheme="majorHAnsi"/>
          <w:b/>
          <w:bCs/>
        </w:rPr>
      </w:pPr>
      <w:r w:rsidRPr="005A7DF7">
        <w:rPr>
          <w:rFonts w:cstheme="majorHAnsi"/>
          <w:b/>
          <w:bCs/>
        </w:rPr>
        <w:t>4</w:t>
      </w:r>
    </w:p>
    <w:p w14:paraId="6A96E958" w14:textId="77777777" w:rsidR="005F62D3" w:rsidRPr="005A7DF7" w:rsidRDefault="005F62D3" w:rsidP="005F62D3">
      <w:pPr>
        <w:pStyle w:val="Heading1"/>
        <w:spacing w:line="360" w:lineRule="auto"/>
        <w:jc w:val="center"/>
        <w:rPr>
          <w:rFonts w:cstheme="majorHAnsi"/>
          <w:b/>
          <w:bCs/>
        </w:rPr>
      </w:pPr>
      <w:r w:rsidRPr="005A7DF7">
        <w:rPr>
          <w:rFonts w:cstheme="majorHAnsi"/>
          <w:b/>
          <w:bCs/>
        </w:rPr>
        <w:t>Fitness</w:t>
      </w:r>
    </w:p>
    <w:p w14:paraId="3A82C1EA"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Lord, bless my body with health and strength. Help me take care of the temple of the Holy Spirit, respecting and honoring it through healthy choices </w:t>
      </w:r>
      <w:r>
        <w:rPr>
          <w:rFonts w:asciiTheme="majorHAnsi" w:hAnsiTheme="majorHAnsi" w:cstheme="majorHAnsi"/>
        </w:rPr>
        <w:t>[</w:t>
      </w:r>
      <w:r w:rsidRPr="00987B69">
        <w:rPr>
          <w:rFonts w:asciiTheme="majorHAnsi" w:hAnsiTheme="majorHAnsi" w:cstheme="majorHAnsi"/>
        </w:rPr>
        <w:t>1 Corinthians 6:19-20</w:t>
      </w:r>
      <w:r>
        <w:rPr>
          <w:rFonts w:asciiTheme="majorHAnsi" w:hAnsiTheme="majorHAnsi" w:cstheme="majorHAnsi"/>
        </w:rPr>
        <w:t>]</w:t>
      </w:r>
      <w:r w:rsidRPr="00987B69">
        <w:rPr>
          <w:rFonts w:asciiTheme="majorHAnsi" w:hAnsiTheme="majorHAnsi" w:cstheme="majorHAnsi"/>
        </w:rPr>
        <w:t xml:space="preserve">. Grant me the discipline to maintain my physical well-being so that I may serve You with vigor and vitality </w:t>
      </w:r>
      <w:r>
        <w:rPr>
          <w:rFonts w:asciiTheme="majorHAnsi" w:hAnsiTheme="majorHAnsi" w:cstheme="majorHAnsi"/>
        </w:rPr>
        <w:t>[</w:t>
      </w:r>
      <w:r w:rsidRPr="00987B69">
        <w:rPr>
          <w:rFonts w:asciiTheme="majorHAnsi" w:hAnsiTheme="majorHAnsi" w:cstheme="majorHAnsi"/>
        </w:rPr>
        <w:t>3 John 1:2</w:t>
      </w:r>
      <w:r>
        <w:rPr>
          <w:rFonts w:asciiTheme="majorHAnsi" w:hAnsiTheme="majorHAnsi" w:cstheme="majorHAnsi"/>
        </w:rPr>
        <w:t>]</w:t>
      </w:r>
      <w:r w:rsidRPr="00987B69">
        <w:rPr>
          <w:rFonts w:asciiTheme="majorHAnsi" w:hAnsiTheme="majorHAnsi" w:cstheme="majorHAnsi"/>
        </w:rPr>
        <w:t>.</w:t>
      </w:r>
    </w:p>
    <w:p w14:paraId="45560BE5" w14:textId="77777777" w:rsidR="005F62D3" w:rsidRDefault="005F62D3" w:rsidP="005F62D3">
      <w:pPr>
        <w:pStyle w:val="Heading1"/>
        <w:spacing w:line="360" w:lineRule="auto"/>
        <w:jc w:val="center"/>
        <w:rPr>
          <w:rFonts w:cstheme="majorHAnsi"/>
        </w:rPr>
      </w:pPr>
      <w:r>
        <w:rPr>
          <w:rFonts w:cstheme="majorHAnsi"/>
          <w:noProof/>
        </w:rPr>
        <w:lastRenderedPageBreak/>
        <w:drawing>
          <wp:inline distT="0" distB="0" distL="0" distR="0" wp14:anchorId="0D172259" wp14:editId="4B8D720B">
            <wp:extent cx="719455" cy="219710"/>
            <wp:effectExtent l="0" t="0" r="4445" b="8890"/>
            <wp:docPr id="66952209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11131A86" w14:textId="77777777" w:rsidR="005F62D3" w:rsidRPr="005A7DF7" w:rsidRDefault="005F62D3" w:rsidP="005F62D3">
      <w:pPr>
        <w:pStyle w:val="Heading1"/>
        <w:spacing w:line="360" w:lineRule="auto"/>
        <w:jc w:val="center"/>
        <w:rPr>
          <w:rFonts w:cstheme="majorHAnsi"/>
          <w:b/>
          <w:bCs/>
        </w:rPr>
      </w:pPr>
      <w:r w:rsidRPr="005A7DF7">
        <w:rPr>
          <w:rFonts w:cstheme="majorHAnsi"/>
          <w:b/>
          <w:bCs/>
        </w:rPr>
        <w:t>5</w:t>
      </w:r>
    </w:p>
    <w:p w14:paraId="24ED415A" w14:textId="77777777" w:rsidR="005F62D3" w:rsidRPr="005A7DF7" w:rsidRDefault="005F62D3" w:rsidP="005F62D3">
      <w:pPr>
        <w:pStyle w:val="Heading1"/>
        <w:spacing w:line="360" w:lineRule="auto"/>
        <w:jc w:val="center"/>
        <w:rPr>
          <w:rFonts w:cstheme="majorHAnsi"/>
          <w:b/>
          <w:bCs/>
        </w:rPr>
      </w:pPr>
      <w:r w:rsidRPr="005A7DF7">
        <w:rPr>
          <w:rFonts w:cstheme="majorHAnsi"/>
          <w:b/>
          <w:bCs/>
        </w:rPr>
        <w:t>Favors</w:t>
      </w:r>
    </w:p>
    <w:p w14:paraId="3CF0D5CA"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Heavenly Father, I seek Your favor in all aspects of my life. May Your grace surround me and open doors of opportunity and blessing </w:t>
      </w:r>
      <w:r>
        <w:rPr>
          <w:rFonts w:asciiTheme="majorHAnsi" w:hAnsiTheme="majorHAnsi" w:cstheme="majorHAnsi"/>
        </w:rPr>
        <w:t>[</w:t>
      </w:r>
      <w:r w:rsidRPr="00987B69">
        <w:rPr>
          <w:rFonts w:asciiTheme="majorHAnsi" w:hAnsiTheme="majorHAnsi" w:cstheme="majorHAnsi"/>
        </w:rPr>
        <w:t>Psalm 5:12</w:t>
      </w:r>
      <w:r>
        <w:rPr>
          <w:rFonts w:asciiTheme="majorHAnsi" w:hAnsiTheme="majorHAnsi" w:cstheme="majorHAnsi"/>
        </w:rPr>
        <w:t>]</w:t>
      </w:r>
      <w:r w:rsidRPr="00987B69">
        <w:rPr>
          <w:rFonts w:asciiTheme="majorHAnsi" w:hAnsiTheme="majorHAnsi" w:cstheme="majorHAnsi"/>
        </w:rPr>
        <w:t xml:space="preserve">. Let Your favor shine upon me, guiding me to walk in righteousness and integrity </w:t>
      </w:r>
      <w:r>
        <w:rPr>
          <w:rFonts w:asciiTheme="majorHAnsi" w:hAnsiTheme="majorHAnsi" w:cstheme="majorHAnsi"/>
        </w:rPr>
        <w:t>[</w:t>
      </w:r>
      <w:r w:rsidRPr="00987B69">
        <w:rPr>
          <w:rFonts w:asciiTheme="majorHAnsi" w:hAnsiTheme="majorHAnsi" w:cstheme="majorHAnsi"/>
        </w:rPr>
        <w:t>Proverbs 3:3-4</w:t>
      </w:r>
      <w:r>
        <w:rPr>
          <w:rFonts w:asciiTheme="majorHAnsi" w:hAnsiTheme="majorHAnsi" w:cstheme="majorHAnsi"/>
        </w:rPr>
        <w:t>]</w:t>
      </w:r>
      <w:r w:rsidRPr="00987B69">
        <w:rPr>
          <w:rFonts w:asciiTheme="majorHAnsi" w:hAnsiTheme="majorHAnsi" w:cstheme="majorHAnsi"/>
        </w:rPr>
        <w:t>. May I find favor in Your eyes and in the eyes of those around me.</w:t>
      </w:r>
    </w:p>
    <w:p w14:paraId="7E4673C8" w14:textId="77777777" w:rsidR="005F62D3" w:rsidRDefault="005F62D3" w:rsidP="005F62D3">
      <w:pPr>
        <w:pStyle w:val="Heading1"/>
        <w:spacing w:line="360" w:lineRule="auto"/>
        <w:jc w:val="center"/>
        <w:rPr>
          <w:rFonts w:cstheme="majorHAnsi"/>
        </w:rPr>
      </w:pPr>
      <w:r>
        <w:rPr>
          <w:rFonts w:cstheme="majorHAnsi"/>
          <w:noProof/>
        </w:rPr>
        <w:drawing>
          <wp:inline distT="0" distB="0" distL="0" distR="0" wp14:anchorId="0C5CF54D" wp14:editId="653B54A0">
            <wp:extent cx="719455" cy="219710"/>
            <wp:effectExtent l="0" t="0" r="4445" b="8890"/>
            <wp:docPr id="122966436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6FD4B1D8" w14:textId="77777777" w:rsidR="005F62D3" w:rsidRPr="005A7DF7" w:rsidRDefault="005F62D3" w:rsidP="005F62D3">
      <w:pPr>
        <w:pStyle w:val="Heading1"/>
        <w:spacing w:line="360" w:lineRule="auto"/>
        <w:jc w:val="center"/>
        <w:rPr>
          <w:rFonts w:cstheme="majorHAnsi"/>
          <w:b/>
          <w:bCs/>
        </w:rPr>
      </w:pPr>
      <w:r w:rsidRPr="005A7DF7">
        <w:rPr>
          <w:rFonts w:cstheme="majorHAnsi"/>
          <w:b/>
          <w:bCs/>
        </w:rPr>
        <w:t>6</w:t>
      </w:r>
    </w:p>
    <w:p w14:paraId="4DB7A4C7" w14:textId="77777777" w:rsidR="005F62D3" w:rsidRPr="005A7DF7" w:rsidRDefault="005F62D3" w:rsidP="005F62D3">
      <w:pPr>
        <w:pStyle w:val="Heading1"/>
        <w:spacing w:line="360" w:lineRule="auto"/>
        <w:jc w:val="center"/>
        <w:rPr>
          <w:rFonts w:cstheme="majorHAnsi"/>
          <w:b/>
          <w:bCs/>
        </w:rPr>
      </w:pPr>
      <w:r w:rsidRPr="005A7DF7">
        <w:rPr>
          <w:rFonts w:cstheme="majorHAnsi"/>
          <w:b/>
          <w:bCs/>
        </w:rPr>
        <w:t>Fun</w:t>
      </w:r>
    </w:p>
    <w:p w14:paraId="19394322" w14:textId="77777777" w:rsidR="005F62D3" w:rsidRDefault="005F62D3" w:rsidP="005F62D3">
      <w:pPr>
        <w:jc w:val="center"/>
        <w:rPr>
          <w:rFonts w:asciiTheme="majorHAnsi" w:hAnsiTheme="majorHAnsi" w:cstheme="majorHAnsi"/>
        </w:rPr>
      </w:pPr>
      <w:r w:rsidRPr="00987B69">
        <w:rPr>
          <w:rFonts w:asciiTheme="majorHAnsi" w:hAnsiTheme="majorHAnsi" w:cstheme="majorHAnsi"/>
        </w:rPr>
        <w:t xml:space="preserve">Lord, I pray for joy and delight in my life. Help me find moments of happiness and laughter amidst the busyness and challenges </w:t>
      </w:r>
      <w:r>
        <w:rPr>
          <w:rFonts w:asciiTheme="majorHAnsi" w:hAnsiTheme="majorHAnsi" w:cstheme="majorHAnsi"/>
        </w:rPr>
        <w:t>[</w:t>
      </w:r>
      <w:r w:rsidRPr="00987B69">
        <w:rPr>
          <w:rFonts w:asciiTheme="majorHAnsi" w:hAnsiTheme="majorHAnsi" w:cstheme="majorHAnsi"/>
        </w:rPr>
        <w:t>Ecclesiastes 3:12-13</w:t>
      </w:r>
      <w:r>
        <w:rPr>
          <w:rFonts w:asciiTheme="majorHAnsi" w:hAnsiTheme="majorHAnsi" w:cstheme="majorHAnsi"/>
        </w:rPr>
        <w:t>]</w:t>
      </w:r>
      <w:r w:rsidRPr="00987B69">
        <w:rPr>
          <w:rFonts w:asciiTheme="majorHAnsi" w:hAnsiTheme="majorHAnsi" w:cstheme="majorHAnsi"/>
        </w:rPr>
        <w:t xml:space="preserve">. May I experience Your joy, which is my strength, and share it with others (Nehemiah 8:10). Let my life reflect the abundant joy found in You </w:t>
      </w:r>
    </w:p>
    <w:p w14:paraId="44D124DA" w14:textId="77777777" w:rsidR="005F62D3" w:rsidRPr="00987B69" w:rsidRDefault="005F62D3" w:rsidP="005F62D3">
      <w:pPr>
        <w:jc w:val="center"/>
        <w:rPr>
          <w:rFonts w:asciiTheme="majorHAnsi" w:hAnsiTheme="majorHAnsi" w:cstheme="majorHAnsi"/>
        </w:rPr>
      </w:pPr>
      <w:r>
        <w:rPr>
          <w:rFonts w:asciiTheme="majorHAnsi" w:hAnsiTheme="majorHAnsi" w:cstheme="majorHAnsi"/>
        </w:rPr>
        <w:t>[</w:t>
      </w:r>
      <w:r w:rsidRPr="00987B69">
        <w:rPr>
          <w:rFonts w:asciiTheme="majorHAnsi" w:hAnsiTheme="majorHAnsi" w:cstheme="majorHAnsi"/>
        </w:rPr>
        <w:t>Psalm 16:11</w:t>
      </w:r>
      <w:r>
        <w:rPr>
          <w:rFonts w:asciiTheme="majorHAnsi" w:hAnsiTheme="majorHAnsi" w:cstheme="majorHAnsi"/>
        </w:rPr>
        <w:t>]</w:t>
      </w:r>
      <w:r w:rsidRPr="00987B69">
        <w:rPr>
          <w:rFonts w:asciiTheme="majorHAnsi" w:hAnsiTheme="majorHAnsi" w:cstheme="majorHAnsi"/>
        </w:rPr>
        <w:t>.</w:t>
      </w:r>
    </w:p>
    <w:p w14:paraId="267F8D33" w14:textId="77777777" w:rsidR="005F62D3" w:rsidRDefault="005F62D3" w:rsidP="005F62D3">
      <w:pPr>
        <w:pStyle w:val="Heading1"/>
        <w:spacing w:line="360" w:lineRule="auto"/>
        <w:jc w:val="center"/>
        <w:rPr>
          <w:rFonts w:cstheme="majorHAnsi"/>
        </w:rPr>
      </w:pPr>
      <w:r>
        <w:rPr>
          <w:rFonts w:cstheme="majorHAnsi"/>
          <w:noProof/>
        </w:rPr>
        <w:drawing>
          <wp:inline distT="0" distB="0" distL="0" distR="0" wp14:anchorId="302A6D2C" wp14:editId="66AAEBCD">
            <wp:extent cx="719455" cy="219710"/>
            <wp:effectExtent l="0" t="0" r="4445" b="8890"/>
            <wp:docPr id="22568668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219710"/>
                    </a:xfrm>
                    <a:prstGeom prst="rect">
                      <a:avLst/>
                    </a:prstGeom>
                    <a:noFill/>
                  </pic:spPr>
                </pic:pic>
              </a:graphicData>
            </a:graphic>
          </wp:inline>
        </w:drawing>
      </w:r>
    </w:p>
    <w:p w14:paraId="06589461" w14:textId="77777777" w:rsidR="005F62D3" w:rsidRPr="005A7DF7" w:rsidRDefault="005F62D3" w:rsidP="005F62D3">
      <w:pPr>
        <w:pStyle w:val="Heading1"/>
        <w:spacing w:line="360" w:lineRule="auto"/>
        <w:jc w:val="center"/>
        <w:rPr>
          <w:rFonts w:cstheme="majorHAnsi"/>
          <w:b/>
          <w:bCs/>
        </w:rPr>
      </w:pPr>
      <w:r w:rsidRPr="005A7DF7">
        <w:rPr>
          <w:rFonts w:cstheme="majorHAnsi"/>
          <w:b/>
          <w:bCs/>
        </w:rPr>
        <w:t>7</w:t>
      </w:r>
    </w:p>
    <w:p w14:paraId="0F40FF38" w14:textId="77777777" w:rsidR="005F62D3" w:rsidRPr="005A7DF7" w:rsidRDefault="005F62D3" w:rsidP="005F62D3">
      <w:pPr>
        <w:pStyle w:val="Heading1"/>
        <w:spacing w:line="360" w:lineRule="auto"/>
        <w:jc w:val="center"/>
        <w:rPr>
          <w:rFonts w:cstheme="majorHAnsi"/>
          <w:b/>
          <w:bCs/>
        </w:rPr>
      </w:pPr>
      <w:r w:rsidRPr="005A7DF7">
        <w:rPr>
          <w:rFonts w:cstheme="majorHAnsi"/>
          <w:b/>
          <w:bCs/>
        </w:rPr>
        <w:t>Future</w:t>
      </w:r>
    </w:p>
    <w:p w14:paraId="4B8BC0BD"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 xml:space="preserve">Father, I entrust my future into Your capable hands. Guide my steps and illuminate my path (Psalm 119:105). Help me make decisions that align with Your will and purpose for my life </w:t>
      </w:r>
      <w:r>
        <w:rPr>
          <w:rFonts w:asciiTheme="majorHAnsi" w:hAnsiTheme="majorHAnsi" w:cstheme="majorHAnsi"/>
        </w:rPr>
        <w:t>[</w:t>
      </w:r>
      <w:r w:rsidRPr="00987B69">
        <w:rPr>
          <w:rFonts w:asciiTheme="majorHAnsi" w:hAnsiTheme="majorHAnsi" w:cstheme="majorHAnsi"/>
        </w:rPr>
        <w:t>Jeremiah 29:11</w:t>
      </w:r>
      <w:r>
        <w:rPr>
          <w:rFonts w:asciiTheme="majorHAnsi" w:hAnsiTheme="majorHAnsi" w:cstheme="majorHAnsi"/>
        </w:rPr>
        <w:t>]</w:t>
      </w:r>
      <w:r w:rsidRPr="00987B69">
        <w:rPr>
          <w:rFonts w:asciiTheme="majorHAnsi" w:hAnsiTheme="majorHAnsi" w:cstheme="majorHAnsi"/>
        </w:rPr>
        <w:t xml:space="preserve">. May I </w:t>
      </w:r>
      <w:r w:rsidRPr="00987B69">
        <w:rPr>
          <w:rFonts w:asciiTheme="majorHAnsi" w:hAnsiTheme="majorHAnsi" w:cstheme="majorHAnsi"/>
        </w:rPr>
        <w:lastRenderedPageBreak/>
        <w:t xml:space="preserve">walk with confidence, knowing that You have prepared a future filled with hope and prosperity for me </w:t>
      </w:r>
      <w:r>
        <w:rPr>
          <w:rFonts w:asciiTheme="majorHAnsi" w:hAnsiTheme="majorHAnsi" w:cstheme="majorHAnsi"/>
        </w:rPr>
        <w:t>[</w:t>
      </w:r>
      <w:r w:rsidRPr="00987B69">
        <w:rPr>
          <w:rFonts w:asciiTheme="majorHAnsi" w:hAnsiTheme="majorHAnsi" w:cstheme="majorHAnsi"/>
        </w:rPr>
        <w:t>Proverbs 16:3</w:t>
      </w:r>
      <w:r>
        <w:rPr>
          <w:rFonts w:asciiTheme="majorHAnsi" w:hAnsiTheme="majorHAnsi" w:cstheme="majorHAnsi"/>
        </w:rPr>
        <w:t>]</w:t>
      </w:r>
      <w:r w:rsidRPr="00987B69">
        <w:rPr>
          <w:rFonts w:asciiTheme="majorHAnsi" w:hAnsiTheme="majorHAnsi" w:cstheme="majorHAnsi"/>
        </w:rPr>
        <w:t>.</w:t>
      </w:r>
    </w:p>
    <w:p w14:paraId="4B6DF1BE"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In all these things, Lord, I seek Your divine guidance and blessings as I journey through 2025 and beyond. May Your presence be ever near, providing comfort, wisdom, and strength. I place my trust in You, knowing that with Your help, I can flourish in every area of my life.</w:t>
      </w:r>
    </w:p>
    <w:p w14:paraId="53DFF31E"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In Jesus' name, I pray.</w:t>
      </w:r>
    </w:p>
    <w:p w14:paraId="517EB1B8" w14:textId="77777777" w:rsidR="005F62D3" w:rsidRPr="00987B69" w:rsidRDefault="005F62D3" w:rsidP="005F62D3">
      <w:pPr>
        <w:jc w:val="center"/>
        <w:rPr>
          <w:rFonts w:asciiTheme="majorHAnsi" w:hAnsiTheme="majorHAnsi" w:cstheme="majorHAnsi"/>
        </w:rPr>
      </w:pPr>
      <w:r w:rsidRPr="00987B69">
        <w:rPr>
          <w:rFonts w:asciiTheme="majorHAnsi" w:hAnsiTheme="majorHAnsi" w:cstheme="majorHAnsi"/>
        </w:rPr>
        <w:t>Amen.</w:t>
      </w:r>
    </w:p>
    <w:p w14:paraId="396B08EB" w14:textId="21A6ED49" w:rsidR="00135E2C" w:rsidRPr="00222683" w:rsidRDefault="00222683" w:rsidP="00222683">
      <w:pPr>
        <w:pStyle w:val="Heading1"/>
        <w:jc w:val="center"/>
        <w:rPr>
          <w:color w:val="000000" w:themeColor="text1"/>
        </w:rPr>
      </w:pPr>
      <w:r w:rsidRPr="00222683">
        <w:rPr>
          <w:color w:val="000000" w:themeColor="text1"/>
        </w:rPr>
        <w:t>Prayers for Healing and Restoration</w:t>
      </w:r>
    </w:p>
    <w:p w14:paraId="7590A92E" w14:textId="77777777" w:rsidR="00351737" w:rsidRPr="00351737" w:rsidRDefault="00351737" w:rsidP="00351737">
      <w:pPr>
        <w:jc w:val="center"/>
      </w:pPr>
      <w:r w:rsidRPr="00351737">
        <w:rPr>
          <w:b/>
          <w:bCs/>
        </w:rPr>
        <w:t>A Prayer for Physical Healing</w:t>
      </w:r>
    </w:p>
    <w:p w14:paraId="49B74139" w14:textId="7852F97B" w:rsidR="00351737" w:rsidRPr="00351737" w:rsidRDefault="00351737" w:rsidP="00351737">
      <w:pPr>
        <w:jc w:val="center"/>
      </w:pPr>
      <w:r w:rsidRPr="00351737">
        <w:rPr>
          <w:i/>
          <w:iCs/>
        </w:rPr>
        <w:t>"Dear God, I come before You with a heavy heart and weary body. Please grant me the healing I seek. Surround me with Your love and comfort as I navigate this pain. Help me to trust in Your plan for my life and to find strength in my struggles. Amen."</w:t>
      </w:r>
    </w:p>
    <w:p w14:paraId="164DF6C2" w14:textId="77777777" w:rsidR="00351737" w:rsidRPr="00351737" w:rsidRDefault="00351737" w:rsidP="00351737">
      <w:pPr>
        <w:jc w:val="center"/>
      </w:pPr>
      <w:r w:rsidRPr="00351737">
        <w:t>Physical pain is more than just discomfort—it drains your energy, patience, and sometimes, your hope too. There are those days when even getting out of bed feels like a monumental task. </w:t>
      </w:r>
    </w:p>
    <w:p w14:paraId="48003C27" w14:textId="77777777" w:rsidR="00351737" w:rsidRPr="00351737" w:rsidRDefault="00351737" w:rsidP="00351737">
      <w:pPr>
        <w:jc w:val="center"/>
      </w:pPr>
      <w:r w:rsidRPr="00351737">
        <w:t>This prayer asks God to heal us. If you're sick or recovering from an injury, remember that God sees your suffering. Waiting for healing can be hard—the days can feel long. But don't lose hope. He's right there with you, doing things we can't even see.</w:t>
      </w:r>
    </w:p>
    <w:p w14:paraId="735CEF83" w14:textId="77777777" w:rsidR="000F294C" w:rsidRPr="000F294C" w:rsidRDefault="000F294C" w:rsidP="000F294C">
      <w:pPr>
        <w:jc w:val="center"/>
      </w:pPr>
      <w:r w:rsidRPr="000F294C">
        <w:rPr>
          <w:b/>
          <w:bCs/>
        </w:rPr>
        <w:t>A Prayer for Emotional Healing</w:t>
      </w:r>
    </w:p>
    <w:p w14:paraId="4F5D6A60" w14:textId="01BB08E5" w:rsidR="000F294C" w:rsidRPr="000F294C" w:rsidRDefault="000F294C" w:rsidP="000F294C">
      <w:pPr>
        <w:jc w:val="center"/>
      </w:pPr>
      <w:r w:rsidRPr="000F294C">
        <w:rPr>
          <w:i/>
          <w:iCs/>
        </w:rPr>
        <w:t>"Lord, my heart feels burdened with grief and sadness. I ask for Your comfort and peace as I work through these emotions. Help me to find solace in Your presence and to remember that healing takes time. Amen."</w:t>
      </w:r>
    </w:p>
    <w:p w14:paraId="4DC6D365" w14:textId="77777777" w:rsidR="000F294C" w:rsidRPr="000F294C" w:rsidRDefault="000F294C" w:rsidP="000F294C">
      <w:pPr>
        <w:jc w:val="center"/>
      </w:pPr>
      <w:r w:rsidRPr="000F294C">
        <w:t>Pain from being let down, losing someone, or going through something awful can leave marks we never saw coming. This prayer is for people dealing with deep emotional hurts looking to find peace and get better. As you pray, keep in mind that Jesus gets how bad human pain can be and believe it or not, He cries with us too. Let this be a way for us to keep believing that God will fix what seems too broken to ever be okay again.</w:t>
      </w:r>
    </w:p>
    <w:p w14:paraId="50764C23" w14:textId="77777777" w:rsidR="00BF66F5" w:rsidRPr="00BF66F5" w:rsidRDefault="00BF66F5" w:rsidP="00BF66F5">
      <w:pPr>
        <w:jc w:val="center"/>
      </w:pPr>
      <w:r w:rsidRPr="00BF66F5">
        <w:rPr>
          <w:b/>
          <w:bCs/>
        </w:rPr>
        <w:t>A Prayer for Mental Healing</w:t>
      </w:r>
    </w:p>
    <w:p w14:paraId="6553C1E4" w14:textId="5ABBF56D" w:rsidR="00BF66F5" w:rsidRPr="00BF66F5" w:rsidRDefault="00BF66F5" w:rsidP="00BF66F5">
      <w:pPr>
        <w:jc w:val="center"/>
      </w:pPr>
      <w:r w:rsidRPr="00BF66F5">
        <w:rPr>
          <w:i/>
          <w:iCs/>
        </w:rPr>
        <w:t>"Heavenly Father, my mind is clouded with confusion and anxiety. I seek Your guidance to find clarity amidst the chaos. Help me to focus on the present and to trust in Your wisdom. Amen."</w:t>
      </w:r>
    </w:p>
    <w:p w14:paraId="5942263D" w14:textId="77777777" w:rsidR="00BF66F5" w:rsidRDefault="00BF66F5" w:rsidP="00BF66F5">
      <w:pPr>
        <w:jc w:val="center"/>
      </w:pPr>
      <w:r w:rsidRPr="00BF66F5">
        <w:t>Feeling anxious, depressed, or struggling can make you feel alone. But God cares about your mind as much as your heart and body. This prayer asks for better mental health, hoping God will quiet busy thoughts and bring clarity when things seem confusing. You can always find shelter in this prayer when life feels too heavy because God's love and peace are stronger than any challenge you face.</w:t>
      </w:r>
    </w:p>
    <w:p w14:paraId="00FB12B6" w14:textId="77777777" w:rsidR="00471F6F" w:rsidRPr="00471F6F" w:rsidRDefault="00471F6F" w:rsidP="00471F6F">
      <w:pPr>
        <w:jc w:val="center"/>
      </w:pPr>
      <w:r w:rsidRPr="00471F6F">
        <w:rPr>
          <w:b/>
          <w:bCs/>
        </w:rPr>
        <w:t>A Prayer for Healing a Broken Relationship</w:t>
      </w:r>
    </w:p>
    <w:p w14:paraId="3B097E6C" w14:textId="536F48A5" w:rsidR="00471F6F" w:rsidRPr="00471F6F" w:rsidRDefault="00471F6F" w:rsidP="00471F6F">
      <w:pPr>
        <w:jc w:val="center"/>
      </w:pPr>
      <w:r w:rsidRPr="00471F6F">
        <w:rPr>
          <w:i/>
          <w:iCs/>
        </w:rPr>
        <w:lastRenderedPageBreak/>
        <w:t xml:space="preserve">"God, I lift up my strained relationships to You. Please grant us the grace to forgive and understand one another. Heal the wounds that have caused </w:t>
      </w:r>
      <w:r w:rsidR="00BE3CC6" w:rsidRPr="00471F6F">
        <w:rPr>
          <w:i/>
          <w:iCs/>
        </w:rPr>
        <w:t>division and</w:t>
      </w:r>
      <w:r w:rsidRPr="00471F6F">
        <w:rPr>
          <w:i/>
          <w:iCs/>
        </w:rPr>
        <w:t xml:space="preserve"> help us rebuild with love and compassion. Amen."</w:t>
      </w:r>
    </w:p>
    <w:p w14:paraId="7643D8D0" w14:textId="6BAF2238" w:rsidR="00471F6F" w:rsidRDefault="00471F6F" w:rsidP="00471F6F">
      <w:pPr>
        <w:jc w:val="center"/>
      </w:pPr>
      <w:r w:rsidRPr="00471F6F">
        <w:t xml:space="preserve">The pain of broken relationships hits differently. One </w:t>
      </w:r>
      <w:r w:rsidR="00BE3CC6" w:rsidRPr="00471F6F">
        <w:t>second,</w:t>
      </w:r>
      <w:r w:rsidRPr="00471F6F">
        <w:t xml:space="preserve"> you’re laughing with them, and the next thing you know, you’re strangers to each other. These fractured relationships often leave us in pieces, making us question if we can patch things up. This prayer is for those who want to ask God to heal their relationships—be it with friends, family, or a spouse. When you say this prayer, ask God to soften hearts, fix hurts, and bring back what looks gone. At times, it's not just about fixing the relationship but also about healing yourself as you go.</w:t>
      </w:r>
    </w:p>
    <w:p w14:paraId="452C5579" w14:textId="77777777" w:rsidR="00A8426F" w:rsidRPr="00A8426F" w:rsidRDefault="00A8426F" w:rsidP="00A8426F">
      <w:pPr>
        <w:jc w:val="center"/>
      </w:pPr>
      <w:r w:rsidRPr="00A8426F">
        <w:rPr>
          <w:b/>
          <w:bCs/>
        </w:rPr>
        <w:t>A Prayer for Spiritual Healing</w:t>
      </w:r>
    </w:p>
    <w:p w14:paraId="50D7E2B7" w14:textId="3C86B44D" w:rsidR="00A8426F" w:rsidRPr="00A8426F" w:rsidRDefault="00A8426F" w:rsidP="00A8426F">
      <w:pPr>
        <w:jc w:val="center"/>
      </w:pPr>
      <w:r w:rsidRPr="00A8426F">
        <w:rPr>
          <w:i/>
          <w:iCs/>
        </w:rPr>
        <w:t>"Lord, restore my soul. Help me reconnect with You, and renew my faith. Amen."</w:t>
      </w:r>
    </w:p>
    <w:p w14:paraId="05217335" w14:textId="77777777" w:rsidR="00A8426F" w:rsidRPr="00A8426F" w:rsidRDefault="00A8426F" w:rsidP="00A8426F">
      <w:pPr>
        <w:jc w:val="center"/>
      </w:pPr>
      <w:r w:rsidRPr="00A8426F">
        <w:t>Most times, our spirits bear the deepest wounds—doubt, sin, or a gap between us and God. This prayer seeks to renew our faith and rebuild a connection with the One who stays by our side. When you feel empty inside or cut off, pause and breathe. Remember, God remains close, ready to bring brightness back to your world. Always.</w:t>
      </w:r>
    </w:p>
    <w:p w14:paraId="7038C1A9" w14:textId="77777777" w:rsidR="00BE3CC6" w:rsidRPr="00471F6F" w:rsidRDefault="00BE3CC6" w:rsidP="00471F6F">
      <w:pPr>
        <w:jc w:val="center"/>
      </w:pPr>
    </w:p>
    <w:p w14:paraId="7FFD2DAF" w14:textId="77777777" w:rsidR="003227F8" w:rsidRPr="003227F8" w:rsidRDefault="003227F8" w:rsidP="003227F8">
      <w:pPr>
        <w:jc w:val="center"/>
      </w:pPr>
      <w:r w:rsidRPr="003227F8">
        <w:rPr>
          <w:b/>
          <w:bCs/>
        </w:rPr>
        <w:t>A Prayer for Healing After Loss</w:t>
      </w:r>
    </w:p>
    <w:p w14:paraId="2ECE8823" w14:textId="25B0573C" w:rsidR="003227F8" w:rsidRPr="003227F8" w:rsidRDefault="003227F8" w:rsidP="003227F8">
      <w:pPr>
        <w:jc w:val="center"/>
      </w:pPr>
      <w:r w:rsidRPr="003227F8">
        <w:rPr>
          <w:i/>
          <w:iCs/>
        </w:rPr>
        <w:t xml:space="preserve">"Father, heal my heart from the pain of loss. Give me strength and peace as I </w:t>
      </w:r>
      <w:r w:rsidR="00E34A1B" w:rsidRPr="003227F8">
        <w:rPr>
          <w:i/>
          <w:iCs/>
        </w:rPr>
        <w:t>mourn and</w:t>
      </w:r>
      <w:r w:rsidRPr="003227F8">
        <w:rPr>
          <w:i/>
          <w:iCs/>
        </w:rPr>
        <w:t xml:space="preserve"> remind me of Your promise of eternal life. Amen."</w:t>
      </w:r>
    </w:p>
    <w:p w14:paraId="44498067" w14:textId="77777777" w:rsidR="003227F8" w:rsidRPr="003227F8" w:rsidRDefault="003227F8" w:rsidP="003227F8">
      <w:pPr>
        <w:jc w:val="center"/>
      </w:pPr>
      <w:r w:rsidRPr="003227F8">
        <w:t>Losing a loved one can turn your life upside down. It might seem like the pieces will never fit right again. Just the thought of never being able to see someone again is enough to kill a part of us, too. This prayer is for those in mourning. It asks God to comfort them and give them strength to keep going. The pain might not go away, but God's love offers a base of calm that helps us carry on.</w:t>
      </w:r>
    </w:p>
    <w:p w14:paraId="56331579" w14:textId="77777777" w:rsidR="00E34A1B" w:rsidRPr="00E34A1B" w:rsidRDefault="00E34A1B" w:rsidP="00E34A1B">
      <w:pPr>
        <w:jc w:val="center"/>
      </w:pPr>
      <w:r w:rsidRPr="00E34A1B">
        <w:rPr>
          <w:b/>
          <w:bCs/>
        </w:rPr>
        <w:t>A Prayer for Healing from Addiction</w:t>
      </w:r>
    </w:p>
    <w:p w14:paraId="00CBB035" w14:textId="6C72FFB2" w:rsidR="00E34A1B" w:rsidRPr="00E34A1B" w:rsidRDefault="00E34A1B" w:rsidP="00E34A1B">
      <w:pPr>
        <w:jc w:val="center"/>
      </w:pPr>
      <w:r w:rsidRPr="00E34A1B">
        <w:rPr>
          <w:i/>
          <w:iCs/>
        </w:rPr>
        <w:t>"Lord, break the chains of addiction in my life. Give me strength to overcome and surround me with support. Amen."</w:t>
      </w:r>
    </w:p>
    <w:p w14:paraId="21338E4A" w14:textId="77777777" w:rsidR="00E34A1B" w:rsidRPr="00E34A1B" w:rsidRDefault="00E34A1B" w:rsidP="00E34A1B">
      <w:pPr>
        <w:jc w:val="center"/>
      </w:pPr>
      <w:r w:rsidRPr="00E34A1B">
        <w:t>Addiction has a big impact on your mind, body, and soul. If you're having a hard time, this prayer is for you or someone you care about. It's a call to break free and a reminder that God's power beats any substance or habit. Getting better from addiction isn't simple, but with God's help and the right professional support, each day gives you a chance to start over.</w:t>
      </w:r>
    </w:p>
    <w:p w14:paraId="72A1EE3A" w14:textId="77777777" w:rsidR="00471F6F" w:rsidRPr="00BF66F5" w:rsidRDefault="00471F6F" w:rsidP="00BF66F5">
      <w:pPr>
        <w:jc w:val="center"/>
      </w:pPr>
    </w:p>
    <w:p w14:paraId="392A41DA" w14:textId="77777777" w:rsidR="00D94838" w:rsidRPr="00D94838" w:rsidRDefault="00D94838" w:rsidP="00D94838">
      <w:pPr>
        <w:jc w:val="center"/>
      </w:pPr>
      <w:r w:rsidRPr="00D94838">
        <w:rPr>
          <w:b/>
          <w:bCs/>
        </w:rPr>
        <w:t>A Prayer for Healing After Divorce</w:t>
      </w:r>
    </w:p>
    <w:p w14:paraId="252D2436" w14:textId="16CBF896" w:rsidR="00D94838" w:rsidRPr="00D94838" w:rsidRDefault="00D94838" w:rsidP="00D94838">
      <w:pPr>
        <w:jc w:val="center"/>
      </w:pPr>
      <w:r w:rsidRPr="00D94838">
        <w:rPr>
          <w:i/>
          <w:iCs/>
        </w:rPr>
        <w:t>"God, help me heal from the pain of divorce. Restore my heart and help me find peace again. Amen."</w:t>
      </w:r>
    </w:p>
    <w:p w14:paraId="4FD2E131" w14:textId="77777777" w:rsidR="00D94838" w:rsidRPr="00D94838" w:rsidRDefault="00D94838" w:rsidP="00D94838">
      <w:pPr>
        <w:jc w:val="center"/>
      </w:pPr>
      <w:r w:rsidRPr="00D94838">
        <w:t xml:space="preserve">Divorce is devastating. It’s not just the end of a relationship—it’s the end of what you thought your future would look like. This prayer is for those deep emotional wounds that come with that kind of </w:t>
      </w:r>
      <w:r w:rsidRPr="00D94838">
        <w:lastRenderedPageBreak/>
        <w:t>loss. Healing won’t be instant, but it’s a step toward finding peace and maybe even a little hope for the future again. You’re not defined by this chapter, and God’s still writing your story.</w:t>
      </w:r>
    </w:p>
    <w:p w14:paraId="15DA1E4F" w14:textId="77777777" w:rsidR="006305C2" w:rsidRPr="006305C2" w:rsidRDefault="006305C2" w:rsidP="006305C2">
      <w:pPr>
        <w:jc w:val="center"/>
      </w:pPr>
      <w:r w:rsidRPr="006305C2">
        <w:rPr>
          <w:b/>
          <w:bCs/>
        </w:rPr>
        <w:t>A Prayer for Healing from Depression</w:t>
      </w:r>
    </w:p>
    <w:p w14:paraId="6BC97844" w14:textId="5763C36B" w:rsidR="006305C2" w:rsidRPr="006305C2" w:rsidRDefault="006305C2" w:rsidP="006305C2">
      <w:pPr>
        <w:jc w:val="center"/>
      </w:pPr>
      <w:r w:rsidRPr="006305C2">
        <w:rPr>
          <w:i/>
          <w:iCs/>
        </w:rPr>
        <w:t>"God, I feel trapped in darkness and struggle to see the light. Please lift this burden from me and help me find hope in my heart again. Grant me the courage to reach out for support. Amen."</w:t>
      </w:r>
    </w:p>
    <w:p w14:paraId="2B17B20E" w14:textId="77777777" w:rsidR="006305C2" w:rsidRPr="006305C2" w:rsidRDefault="006305C2" w:rsidP="006305C2">
      <w:pPr>
        <w:jc w:val="center"/>
      </w:pPr>
      <w:r w:rsidRPr="006305C2">
        <w:t>Depression can feel like a dark cloud that stays put, turning each day into a struggle to endure. It goes beyond just feeling sad—it's a deep tiredness that can touch every aspect of your life. This prayer is for those stuck in that gloom, asking God to bring brightness and optimism. </w:t>
      </w:r>
    </w:p>
    <w:p w14:paraId="4716858C" w14:textId="77777777" w:rsidR="006305C2" w:rsidRPr="006305C2" w:rsidRDefault="006305C2" w:rsidP="006305C2">
      <w:pPr>
        <w:jc w:val="center"/>
      </w:pPr>
      <w:r w:rsidRPr="006305C2">
        <w:t>Even when you can't see an exit, remember that God stands by you and supports you through the hard times. Recovery might happen in tiny steps, but you'll never face the journey alone. Believe that God's care and power are with you even in your lowest moments.</w:t>
      </w:r>
    </w:p>
    <w:p w14:paraId="53FD1E2C" w14:textId="77777777" w:rsidR="00757D24" w:rsidRPr="00757D24" w:rsidRDefault="00757D24" w:rsidP="00757D24">
      <w:pPr>
        <w:jc w:val="center"/>
      </w:pPr>
      <w:r w:rsidRPr="00757D24">
        <w:rPr>
          <w:b/>
          <w:bCs/>
        </w:rPr>
        <w:t>A Prayer for Healing a Wounded Heart</w:t>
      </w:r>
    </w:p>
    <w:p w14:paraId="307B719A" w14:textId="1090E53E" w:rsidR="00757D24" w:rsidRPr="00757D24" w:rsidRDefault="00757D24" w:rsidP="00757D24">
      <w:pPr>
        <w:jc w:val="center"/>
      </w:pPr>
      <w:r w:rsidRPr="00757D24">
        <w:rPr>
          <w:i/>
          <w:iCs/>
        </w:rPr>
        <w:t>"Father, I come to You with a heart that’s been hurt. Please help me to let go of the pain and find peace within. Teach me to forgive and to heal, so I can move forward with love. Amen."</w:t>
      </w:r>
    </w:p>
    <w:p w14:paraId="0AC1DED7" w14:textId="77777777" w:rsidR="00757D24" w:rsidRPr="00757D24" w:rsidRDefault="00757D24" w:rsidP="00757D24">
      <w:pPr>
        <w:jc w:val="center"/>
      </w:pPr>
      <w:r w:rsidRPr="00757D24">
        <w:t>Heartbreaks, betrayals, and disappointments can cause deep emotional wounds. This prayer addresses those with crushed hearts, who yearn for God to mend their unseen injuries. During your brokenness, remember that God stays close. He heals the brokenhearted and vows to create beauty from your pain's remnants.</w:t>
      </w:r>
    </w:p>
    <w:p w14:paraId="08AA1A3B" w14:textId="77777777" w:rsidR="00CC004D" w:rsidRPr="00CC004D" w:rsidRDefault="00CC004D" w:rsidP="00CC004D">
      <w:pPr>
        <w:jc w:val="center"/>
      </w:pPr>
      <w:r w:rsidRPr="00CC004D">
        <w:rPr>
          <w:b/>
          <w:bCs/>
        </w:rPr>
        <w:t>A Prayer for Healing from Chronic Illness</w:t>
      </w:r>
    </w:p>
    <w:p w14:paraId="00BD0D53" w14:textId="387DA963" w:rsidR="00CC004D" w:rsidRPr="00CC004D" w:rsidRDefault="00CC004D" w:rsidP="00CC004D">
      <w:pPr>
        <w:jc w:val="center"/>
      </w:pPr>
      <w:r w:rsidRPr="00CC004D">
        <w:rPr>
          <w:i/>
          <w:iCs/>
        </w:rPr>
        <w:t>"God, give me strength to endure this illness. Heal me in body and help me trust in Your will. Amen."</w:t>
      </w:r>
    </w:p>
    <w:p w14:paraId="6FB4CBFE" w14:textId="77777777" w:rsidR="00CC004D" w:rsidRPr="00CC004D" w:rsidRDefault="00CC004D" w:rsidP="00CC004D">
      <w:pPr>
        <w:jc w:val="center"/>
      </w:pPr>
      <w:r w:rsidRPr="00CC004D">
        <w:t>Chronic illness can feel like a never-ending battle. It’s exhausting physically, mentally, and emotionally. This prayer asks for endurance in the face of something that may not go away anytime soon. It’s tough, but even in the midst of ongoing pain, God’s strength can help you keep moving forward, day by day.</w:t>
      </w:r>
    </w:p>
    <w:p w14:paraId="68F332CD" w14:textId="77777777" w:rsidR="00345BEE" w:rsidRPr="00345BEE" w:rsidRDefault="00345BEE" w:rsidP="00345BEE">
      <w:pPr>
        <w:jc w:val="center"/>
      </w:pPr>
      <w:r w:rsidRPr="00345BEE">
        <w:rPr>
          <w:b/>
          <w:bCs/>
        </w:rPr>
        <w:t>A Prayer for Healing a Broken Family</w:t>
      </w:r>
    </w:p>
    <w:p w14:paraId="54F0D02B" w14:textId="28E82192" w:rsidR="00345BEE" w:rsidRPr="00345BEE" w:rsidRDefault="00345BEE" w:rsidP="00345BEE">
      <w:pPr>
        <w:jc w:val="center"/>
      </w:pPr>
      <w:r w:rsidRPr="00345BEE">
        <w:rPr>
          <w:i/>
          <w:iCs/>
        </w:rPr>
        <w:t>"Lord, heal the brokenness in my family. Help us find unity and love once again. Amen."</w:t>
      </w:r>
    </w:p>
    <w:p w14:paraId="356ED877" w14:textId="77777777" w:rsidR="00345BEE" w:rsidRPr="00345BEE" w:rsidRDefault="00345BEE" w:rsidP="00345BEE">
      <w:pPr>
        <w:jc w:val="center"/>
      </w:pPr>
      <w:r w:rsidRPr="00345BEE">
        <w:t>Family drama cuts deeper than most other struggles because these are the people you expect to always have your back. When things fall apart, it can feel like everything is shattered. This prayer asks God to restore those family bonds and bring back love and understanding where hurt and conflict have taken over. It’s not easy, but nothing is impossible for Him.</w:t>
      </w:r>
    </w:p>
    <w:p w14:paraId="6B5EFD16" w14:textId="77777777" w:rsidR="00BF6A77" w:rsidRPr="00BF6A77" w:rsidRDefault="00BF6A77" w:rsidP="00BF6A77">
      <w:pPr>
        <w:jc w:val="center"/>
      </w:pPr>
      <w:r w:rsidRPr="00BF6A77">
        <w:rPr>
          <w:b/>
          <w:bCs/>
        </w:rPr>
        <w:t>A Prayer for Financial Restoration</w:t>
      </w:r>
    </w:p>
    <w:p w14:paraId="36201726" w14:textId="435DB0D7" w:rsidR="00BF6A77" w:rsidRPr="00BF6A77" w:rsidRDefault="00BF6A77" w:rsidP="00BF6A77">
      <w:pPr>
        <w:jc w:val="center"/>
      </w:pPr>
      <w:r w:rsidRPr="00BF6A77">
        <w:rPr>
          <w:i/>
          <w:iCs/>
        </w:rPr>
        <w:t>"Lord, I am feeling the weight of financial stress. Please provide for my needs and grant me wisdom in managing my resources. Help me to trust in Your provision, even when times are tough. Amen."</w:t>
      </w:r>
    </w:p>
    <w:p w14:paraId="0824E4D9" w14:textId="77777777" w:rsidR="00BF6A77" w:rsidRPr="00BF6A77" w:rsidRDefault="00BF6A77" w:rsidP="00BF6A77">
      <w:pPr>
        <w:jc w:val="center"/>
      </w:pPr>
      <w:r w:rsidRPr="00BF6A77">
        <w:t xml:space="preserve">Financial stress is one of the most anxiety-inducing things out there. When money’s tight, it feels like everything else is on edge. This prayer asks for more than just provision—it asks for wisdom in </w:t>
      </w:r>
      <w:r w:rsidRPr="00BF6A77">
        <w:lastRenderedPageBreak/>
        <w:t>managing what you have. Sometimes, it’s a reminder that God doesn’t just swoop in to fix everything, but He equips you with the tools you need to make things better.</w:t>
      </w:r>
    </w:p>
    <w:p w14:paraId="3455CBA3" w14:textId="77777777" w:rsidR="00656F7B" w:rsidRPr="00656F7B" w:rsidRDefault="00656F7B" w:rsidP="00656F7B">
      <w:pPr>
        <w:jc w:val="center"/>
      </w:pPr>
      <w:r w:rsidRPr="00656F7B">
        <w:rPr>
          <w:b/>
          <w:bCs/>
        </w:rPr>
        <w:t>A Prayer for Healing After Tragedy</w:t>
      </w:r>
    </w:p>
    <w:p w14:paraId="5A71EEC0" w14:textId="0F5C4F71" w:rsidR="00656F7B" w:rsidRPr="00656F7B" w:rsidRDefault="00656F7B" w:rsidP="00656F7B">
      <w:pPr>
        <w:jc w:val="center"/>
      </w:pPr>
      <w:r w:rsidRPr="00656F7B">
        <w:rPr>
          <w:i/>
          <w:iCs/>
        </w:rPr>
        <w:t>"Lord, I am broken by this tragedy. Heal my heart and help me find peace in the midst of chaos. Amen."</w:t>
      </w:r>
    </w:p>
    <w:p w14:paraId="5FE120FA" w14:textId="77777777" w:rsidR="00656F7B" w:rsidRPr="00656F7B" w:rsidRDefault="00656F7B" w:rsidP="00656F7B">
      <w:pPr>
        <w:jc w:val="center"/>
      </w:pPr>
      <w:r w:rsidRPr="00656F7B">
        <w:t>Disaster often hits out of the blue leaving us stunned and heartbroken. This prayer is for the people who've gone through unimaginable loss or catastrophe and are looking for God's comfort in the wake of it all. While we can't change what's happened, God swears to be a safe haven and a pillar of support when life seems too much to bear. Turn to Him as you weather the storm.</w:t>
      </w:r>
    </w:p>
    <w:p w14:paraId="010A47DF" w14:textId="77777777" w:rsidR="00901A39" w:rsidRPr="00901A39" w:rsidRDefault="00901A39" w:rsidP="00901A39">
      <w:pPr>
        <w:jc w:val="center"/>
      </w:pPr>
      <w:r w:rsidRPr="00901A39">
        <w:rPr>
          <w:b/>
          <w:bCs/>
        </w:rPr>
        <w:t>When Life Hurts, Take a Moment and Pray</w:t>
      </w:r>
    </w:p>
    <w:p w14:paraId="0273DF3A" w14:textId="541E1131" w:rsidR="00901A39" w:rsidRPr="00901A39" w:rsidRDefault="00901A39" w:rsidP="00901A39">
      <w:pPr>
        <w:jc w:val="center"/>
      </w:pPr>
      <w:r w:rsidRPr="00901A39">
        <w:t>Prayer can be a powerful way to heal and restore, no matter what you're going through. It puts you in touch with the One who understands every bit of your suffering. As you say these prayers, remember that God listens to every word and sees every tear. His love never wavers, and even when healing takes time, you can always count on His comfort. Keep on praying, trusting, and having faith that He is working everything out for your benefit.</w:t>
      </w:r>
    </w:p>
    <w:p w14:paraId="6F8F0F27" w14:textId="77777777" w:rsidR="005459D7" w:rsidRDefault="005459D7" w:rsidP="005459D7">
      <w:pPr>
        <w:jc w:val="center"/>
      </w:pPr>
    </w:p>
    <w:sectPr w:rsidR="005459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25E5A" w14:textId="77777777" w:rsidR="00871F5A" w:rsidRDefault="00871F5A" w:rsidP="0044755C">
      <w:pPr>
        <w:spacing w:after="0" w:line="240" w:lineRule="auto"/>
      </w:pPr>
      <w:r>
        <w:separator/>
      </w:r>
    </w:p>
  </w:endnote>
  <w:endnote w:type="continuationSeparator" w:id="0">
    <w:p w14:paraId="0DE0FAA7" w14:textId="77777777" w:rsidR="00871F5A" w:rsidRDefault="00871F5A" w:rsidP="0044755C">
      <w:pPr>
        <w:spacing w:after="0" w:line="240" w:lineRule="auto"/>
      </w:pPr>
      <w:r>
        <w:continuationSeparator/>
      </w:r>
    </w:p>
  </w:endnote>
  <w:endnote w:type="continuationNotice" w:id="1">
    <w:p w14:paraId="19145106" w14:textId="77777777" w:rsidR="00153DDC" w:rsidRDefault="0015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E737" w14:textId="77777777" w:rsidR="0044755C" w:rsidRDefault="0044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74205"/>
      <w:docPartObj>
        <w:docPartGallery w:val="Page Numbers (Bottom of Page)"/>
        <w:docPartUnique/>
      </w:docPartObj>
    </w:sdtPr>
    <w:sdtEndPr>
      <w:rPr>
        <w:color w:val="7F7F7F" w:themeColor="background1" w:themeShade="7F"/>
        <w:spacing w:val="60"/>
      </w:rPr>
    </w:sdtEndPr>
    <w:sdtContent>
      <w:p w14:paraId="184CE3A3" w14:textId="61D02CAA" w:rsidR="0044755C" w:rsidRDefault="0044755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E10D47" w14:textId="77777777" w:rsidR="0044755C" w:rsidRDefault="00447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F828" w14:textId="77777777" w:rsidR="0044755C" w:rsidRDefault="0044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5B5C" w14:textId="77777777" w:rsidR="00871F5A" w:rsidRDefault="00871F5A" w:rsidP="0044755C">
      <w:pPr>
        <w:spacing w:after="0" w:line="240" w:lineRule="auto"/>
      </w:pPr>
      <w:r>
        <w:separator/>
      </w:r>
    </w:p>
  </w:footnote>
  <w:footnote w:type="continuationSeparator" w:id="0">
    <w:p w14:paraId="44788A35" w14:textId="77777777" w:rsidR="00871F5A" w:rsidRDefault="00871F5A" w:rsidP="0044755C">
      <w:pPr>
        <w:spacing w:after="0" w:line="240" w:lineRule="auto"/>
      </w:pPr>
      <w:r>
        <w:continuationSeparator/>
      </w:r>
    </w:p>
  </w:footnote>
  <w:footnote w:type="continuationNotice" w:id="1">
    <w:p w14:paraId="3DA88182" w14:textId="77777777" w:rsidR="00153DDC" w:rsidRDefault="0015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2D5E" w14:textId="77777777" w:rsidR="0044755C" w:rsidRDefault="0044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A989" w14:textId="77777777" w:rsidR="0044755C" w:rsidRDefault="00447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CB1B" w14:textId="77777777" w:rsidR="0044755C" w:rsidRDefault="0044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3177"/>
    <w:multiLevelType w:val="hybridMultilevel"/>
    <w:tmpl w:val="E1A0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B63E3"/>
    <w:multiLevelType w:val="hybridMultilevel"/>
    <w:tmpl w:val="A85A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167F2"/>
    <w:multiLevelType w:val="hybridMultilevel"/>
    <w:tmpl w:val="ECE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D1366"/>
    <w:multiLevelType w:val="hybridMultilevel"/>
    <w:tmpl w:val="BF3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276CD"/>
    <w:multiLevelType w:val="hybridMultilevel"/>
    <w:tmpl w:val="F4D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B3405"/>
    <w:multiLevelType w:val="hybridMultilevel"/>
    <w:tmpl w:val="BCE8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F506E"/>
    <w:multiLevelType w:val="hybridMultilevel"/>
    <w:tmpl w:val="A5A8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F4051"/>
    <w:multiLevelType w:val="hybridMultilevel"/>
    <w:tmpl w:val="5B4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5011B"/>
    <w:multiLevelType w:val="hybridMultilevel"/>
    <w:tmpl w:val="3834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65542">
    <w:abstractNumId w:val="3"/>
  </w:num>
  <w:num w:numId="2" w16cid:durableId="694618981">
    <w:abstractNumId w:val="8"/>
  </w:num>
  <w:num w:numId="3" w16cid:durableId="1081373128">
    <w:abstractNumId w:val="5"/>
  </w:num>
  <w:num w:numId="4" w16cid:durableId="903375141">
    <w:abstractNumId w:val="0"/>
  </w:num>
  <w:num w:numId="5" w16cid:durableId="1437945259">
    <w:abstractNumId w:val="7"/>
  </w:num>
  <w:num w:numId="6" w16cid:durableId="779227158">
    <w:abstractNumId w:val="6"/>
  </w:num>
  <w:num w:numId="7" w16cid:durableId="635528629">
    <w:abstractNumId w:val="1"/>
  </w:num>
  <w:num w:numId="8" w16cid:durableId="648051715">
    <w:abstractNumId w:val="2"/>
  </w:num>
  <w:num w:numId="9" w16cid:durableId="73513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CE"/>
    <w:rsid w:val="00073E61"/>
    <w:rsid w:val="000909E6"/>
    <w:rsid w:val="000B1658"/>
    <w:rsid w:val="000F294C"/>
    <w:rsid w:val="00135E2C"/>
    <w:rsid w:val="00143613"/>
    <w:rsid w:val="00153DDC"/>
    <w:rsid w:val="00194C9B"/>
    <w:rsid w:val="001C1890"/>
    <w:rsid w:val="00222683"/>
    <w:rsid w:val="0025663D"/>
    <w:rsid w:val="003227F8"/>
    <w:rsid w:val="00345BEE"/>
    <w:rsid w:val="00351737"/>
    <w:rsid w:val="003A57CC"/>
    <w:rsid w:val="003C55E5"/>
    <w:rsid w:val="00417EB8"/>
    <w:rsid w:val="0044755C"/>
    <w:rsid w:val="00471F6F"/>
    <w:rsid w:val="00496677"/>
    <w:rsid w:val="004C7CCE"/>
    <w:rsid w:val="004E34A8"/>
    <w:rsid w:val="004E45B6"/>
    <w:rsid w:val="005459D7"/>
    <w:rsid w:val="005900C3"/>
    <w:rsid w:val="005E117A"/>
    <w:rsid w:val="005F62D3"/>
    <w:rsid w:val="006305C2"/>
    <w:rsid w:val="00656F7B"/>
    <w:rsid w:val="00670A24"/>
    <w:rsid w:val="006C0F98"/>
    <w:rsid w:val="00757D24"/>
    <w:rsid w:val="007C3B55"/>
    <w:rsid w:val="007C4E70"/>
    <w:rsid w:val="00871F5A"/>
    <w:rsid w:val="008A108E"/>
    <w:rsid w:val="008E38D3"/>
    <w:rsid w:val="00901A39"/>
    <w:rsid w:val="00956766"/>
    <w:rsid w:val="009B1E7F"/>
    <w:rsid w:val="009F3368"/>
    <w:rsid w:val="00A01417"/>
    <w:rsid w:val="00A232D6"/>
    <w:rsid w:val="00A8426F"/>
    <w:rsid w:val="00B211CD"/>
    <w:rsid w:val="00B80EA4"/>
    <w:rsid w:val="00B86740"/>
    <w:rsid w:val="00BC365E"/>
    <w:rsid w:val="00BE3CC6"/>
    <w:rsid w:val="00BF66F5"/>
    <w:rsid w:val="00BF6A77"/>
    <w:rsid w:val="00C01BAE"/>
    <w:rsid w:val="00C30E2A"/>
    <w:rsid w:val="00CC004D"/>
    <w:rsid w:val="00D94838"/>
    <w:rsid w:val="00DB4E77"/>
    <w:rsid w:val="00E34A1B"/>
    <w:rsid w:val="00F06872"/>
    <w:rsid w:val="00FB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348C"/>
  <w15:chartTrackingRefBased/>
  <w15:docId w15:val="{06453BED-EAC4-2A46-9481-57AB04C1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7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C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C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C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7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CCE"/>
    <w:rPr>
      <w:rFonts w:eastAsiaTheme="majorEastAsia" w:cstheme="majorBidi"/>
      <w:color w:val="272727" w:themeColor="text1" w:themeTint="D8"/>
    </w:rPr>
  </w:style>
  <w:style w:type="paragraph" w:styleId="Title">
    <w:name w:val="Title"/>
    <w:basedOn w:val="Normal"/>
    <w:next w:val="Normal"/>
    <w:link w:val="TitleChar"/>
    <w:uiPriority w:val="10"/>
    <w:qFormat/>
    <w:rsid w:val="004C7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CCE"/>
    <w:pPr>
      <w:spacing w:before="160"/>
      <w:jc w:val="center"/>
    </w:pPr>
    <w:rPr>
      <w:i/>
      <w:iCs/>
      <w:color w:val="404040" w:themeColor="text1" w:themeTint="BF"/>
    </w:rPr>
  </w:style>
  <w:style w:type="character" w:customStyle="1" w:styleId="QuoteChar">
    <w:name w:val="Quote Char"/>
    <w:basedOn w:val="DefaultParagraphFont"/>
    <w:link w:val="Quote"/>
    <w:uiPriority w:val="29"/>
    <w:rsid w:val="004C7CCE"/>
    <w:rPr>
      <w:i/>
      <w:iCs/>
      <w:color w:val="404040" w:themeColor="text1" w:themeTint="BF"/>
    </w:rPr>
  </w:style>
  <w:style w:type="paragraph" w:styleId="ListParagraph">
    <w:name w:val="List Paragraph"/>
    <w:basedOn w:val="Normal"/>
    <w:uiPriority w:val="34"/>
    <w:qFormat/>
    <w:rsid w:val="004C7CCE"/>
    <w:pPr>
      <w:ind w:left="720"/>
      <w:contextualSpacing/>
    </w:pPr>
  </w:style>
  <w:style w:type="character" w:styleId="IntenseEmphasis">
    <w:name w:val="Intense Emphasis"/>
    <w:basedOn w:val="DefaultParagraphFont"/>
    <w:uiPriority w:val="21"/>
    <w:qFormat/>
    <w:rsid w:val="004C7CCE"/>
    <w:rPr>
      <w:i/>
      <w:iCs/>
      <w:color w:val="0F4761" w:themeColor="accent1" w:themeShade="BF"/>
    </w:rPr>
  </w:style>
  <w:style w:type="paragraph" w:styleId="IntenseQuote">
    <w:name w:val="Intense Quote"/>
    <w:basedOn w:val="Normal"/>
    <w:next w:val="Normal"/>
    <w:link w:val="IntenseQuoteChar"/>
    <w:uiPriority w:val="30"/>
    <w:qFormat/>
    <w:rsid w:val="004C7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CCE"/>
    <w:rPr>
      <w:i/>
      <w:iCs/>
      <w:color w:val="0F4761" w:themeColor="accent1" w:themeShade="BF"/>
    </w:rPr>
  </w:style>
  <w:style w:type="character" w:styleId="IntenseReference">
    <w:name w:val="Intense Reference"/>
    <w:basedOn w:val="DefaultParagraphFont"/>
    <w:uiPriority w:val="32"/>
    <w:qFormat/>
    <w:rsid w:val="004C7CCE"/>
    <w:rPr>
      <w:b/>
      <w:bCs/>
      <w:smallCaps/>
      <w:color w:val="0F4761" w:themeColor="accent1" w:themeShade="BF"/>
      <w:spacing w:val="5"/>
    </w:rPr>
  </w:style>
  <w:style w:type="paragraph" w:styleId="Header">
    <w:name w:val="header"/>
    <w:basedOn w:val="Normal"/>
    <w:link w:val="HeaderChar"/>
    <w:uiPriority w:val="99"/>
    <w:unhideWhenUsed/>
    <w:rsid w:val="0044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55C"/>
  </w:style>
  <w:style w:type="paragraph" w:styleId="Footer">
    <w:name w:val="footer"/>
    <w:basedOn w:val="Normal"/>
    <w:link w:val="FooterChar"/>
    <w:uiPriority w:val="99"/>
    <w:unhideWhenUsed/>
    <w:rsid w:val="0044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6529">
      <w:bodyDiv w:val="1"/>
      <w:marLeft w:val="0"/>
      <w:marRight w:val="0"/>
      <w:marTop w:val="0"/>
      <w:marBottom w:val="0"/>
      <w:divBdr>
        <w:top w:val="none" w:sz="0" w:space="0" w:color="auto"/>
        <w:left w:val="none" w:sz="0" w:space="0" w:color="auto"/>
        <w:bottom w:val="none" w:sz="0" w:space="0" w:color="auto"/>
        <w:right w:val="none" w:sz="0" w:space="0" w:color="auto"/>
      </w:divBdr>
    </w:div>
    <w:div w:id="346561275">
      <w:bodyDiv w:val="1"/>
      <w:marLeft w:val="0"/>
      <w:marRight w:val="0"/>
      <w:marTop w:val="0"/>
      <w:marBottom w:val="0"/>
      <w:divBdr>
        <w:top w:val="none" w:sz="0" w:space="0" w:color="auto"/>
        <w:left w:val="none" w:sz="0" w:space="0" w:color="auto"/>
        <w:bottom w:val="none" w:sz="0" w:space="0" w:color="auto"/>
        <w:right w:val="none" w:sz="0" w:space="0" w:color="auto"/>
      </w:divBdr>
    </w:div>
    <w:div w:id="439302714">
      <w:bodyDiv w:val="1"/>
      <w:marLeft w:val="0"/>
      <w:marRight w:val="0"/>
      <w:marTop w:val="0"/>
      <w:marBottom w:val="0"/>
      <w:divBdr>
        <w:top w:val="none" w:sz="0" w:space="0" w:color="auto"/>
        <w:left w:val="none" w:sz="0" w:space="0" w:color="auto"/>
        <w:bottom w:val="none" w:sz="0" w:space="0" w:color="auto"/>
        <w:right w:val="none" w:sz="0" w:space="0" w:color="auto"/>
      </w:divBdr>
    </w:div>
    <w:div w:id="475949548">
      <w:bodyDiv w:val="1"/>
      <w:marLeft w:val="0"/>
      <w:marRight w:val="0"/>
      <w:marTop w:val="0"/>
      <w:marBottom w:val="0"/>
      <w:divBdr>
        <w:top w:val="none" w:sz="0" w:space="0" w:color="auto"/>
        <w:left w:val="none" w:sz="0" w:space="0" w:color="auto"/>
        <w:bottom w:val="none" w:sz="0" w:space="0" w:color="auto"/>
        <w:right w:val="none" w:sz="0" w:space="0" w:color="auto"/>
      </w:divBdr>
    </w:div>
    <w:div w:id="687367942">
      <w:bodyDiv w:val="1"/>
      <w:marLeft w:val="0"/>
      <w:marRight w:val="0"/>
      <w:marTop w:val="0"/>
      <w:marBottom w:val="0"/>
      <w:divBdr>
        <w:top w:val="none" w:sz="0" w:space="0" w:color="auto"/>
        <w:left w:val="none" w:sz="0" w:space="0" w:color="auto"/>
        <w:bottom w:val="none" w:sz="0" w:space="0" w:color="auto"/>
        <w:right w:val="none" w:sz="0" w:space="0" w:color="auto"/>
      </w:divBdr>
    </w:div>
    <w:div w:id="706755633">
      <w:bodyDiv w:val="1"/>
      <w:marLeft w:val="0"/>
      <w:marRight w:val="0"/>
      <w:marTop w:val="0"/>
      <w:marBottom w:val="0"/>
      <w:divBdr>
        <w:top w:val="none" w:sz="0" w:space="0" w:color="auto"/>
        <w:left w:val="none" w:sz="0" w:space="0" w:color="auto"/>
        <w:bottom w:val="none" w:sz="0" w:space="0" w:color="auto"/>
        <w:right w:val="none" w:sz="0" w:space="0" w:color="auto"/>
      </w:divBdr>
    </w:div>
    <w:div w:id="928001224">
      <w:bodyDiv w:val="1"/>
      <w:marLeft w:val="0"/>
      <w:marRight w:val="0"/>
      <w:marTop w:val="0"/>
      <w:marBottom w:val="0"/>
      <w:divBdr>
        <w:top w:val="none" w:sz="0" w:space="0" w:color="auto"/>
        <w:left w:val="none" w:sz="0" w:space="0" w:color="auto"/>
        <w:bottom w:val="none" w:sz="0" w:space="0" w:color="auto"/>
        <w:right w:val="none" w:sz="0" w:space="0" w:color="auto"/>
      </w:divBdr>
    </w:div>
    <w:div w:id="1080567021">
      <w:bodyDiv w:val="1"/>
      <w:marLeft w:val="0"/>
      <w:marRight w:val="0"/>
      <w:marTop w:val="0"/>
      <w:marBottom w:val="0"/>
      <w:divBdr>
        <w:top w:val="none" w:sz="0" w:space="0" w:color="auto"/>
        <w:left w:val="none" w:sz="0" w:space="0" w:color="auto"/>
        <w:bottom w:val="none" w:sz="0" w:space="0" w:color="auto"/>
        <w:right w:val="none" w:sz="0" w:space="0" w:color="auto"/>
      </w:divBdr>
    </w:div>
    <w:div w:id="1217742800">
      <w:bodyDiv w:val="1"/>
      <w:marLeft w:val="0"/>
      <w:marRight w:val="0"/>
      <w:marTop w:val="0"/>
      <w:marBottom w:val="0"/>
      <w:divBdr>
        <w:top w:val="none" w:sz="0" w:space="0" w:color="auto"/>
        <w:left w:val="none" w:sz="0" w:space="0" w:color="auto"/>
        <w:bottom w:val="none" w:sz="0" w:space="0" w:color="auto"/>
        <w:right w:val="none" w:sz="0" w:space="0" w:color="auto"/>
      </w:divBdr>
    </w:div>
    <w:div w:id="1241477396">
      <w:bodyDiv w:val="1"/>
      <w:marLeft w:val="0"/>
      <w:marRight w:val="0"/>
      <w:marTop w:val="0"/>
      <w:marBottom w:val="0"/>
      <w:divBdr>
        <w:top w:val="none" w:sz="0" w:space="0" w:color="auto"/>
        <w:left w:val="none" w:sz="0" w:space="0" w:color="auto"/>
        <w:bottom w:val="none" w:sz="0" w:space="0" w:color="auto"/>
        <w:right w:val="none" w:sz="0" w:space="0" w:color="auto"/>
      </w:divBdr>
    </w:div>
    <w:div w:id="1428498006">
      <w:bodyDiv w:val="1"/>
      <w:marLeft w:val="0"/>
      <w:marRight w:val="0"/>
      <w:marTop w:val="0"/>
      <w:marBottom w:val="0"/>
      <w:divBdr>
        <w:top w:val="none" w:sz="0" w:space="0" w:color="auto"/>
        <w:left w:val="none" w:sz="0" w:space="0" w:color="auto"/>
        <w:bottom w:val="none" w:sz="0" w:space="0" w:color="auto"/>
        <w:right w:val="none" w:sz="0" w:space="0" w:color="auto"/>
      </w:divBdr>
    </w:div>
    <w:div w:id="1552033476">
      <w:bodyDiv w:val="1"/>
      <w:marLeft w:val="0"/>
      <w:marRight w:val="0"/>
      <w:marTop w:val="0"/>
      <w:marBottom w:val="0"/>
      <w:divBdr>
        <w:top w:val="none" w:sz="0" w:space="0" w:color="auto"/>
        <w:left w:val="none" w:sz="0" w:space="0" w:color="auto"/>
        <w:bottom w:val="none" w:sz="0" w:space="0" w:color="auto"/>
        <w:right w:val="none" w:sz="0" w:space="0" w:color="auto"/>
      </w:divBdr>
    </w:div>
    <w:div w:id="1685552589">
      <w:bodyDiv w:val="1"/>
      <w:marLeft w:val="0"/>
      <w:marRight w:val="0"/>
      <w:marTop w:val="0"/>
      <w:marBottom w:val="0"/>
      <w:divBdr>
        <w:top w:val="none" w:sz="0" w:space="0" w:color="auto"/>
        <w:left w:val="none" w:sz="0" w:space="0" w:color="auto"/>
        <w:bottom w:val="none" w:sz="0" w:space="0" w:color="auto"/>
        <w:right w:val="none" w:sz="0" w:space="0" w:color="auto"/>
      </w:divBdr>
    </w:div>
    <w:div w:id="1839534822">
      <w:bodyDiv w:val="1"/>
      <w:marLeft w:val="0"/>
      <w:marRight w:val="0"/>
      <w:marTop w:val="0"/>
      <w:marBottom w:val="0"/>
      <w:divBdr>
        <w:top w:val="none" w:sz="0" w:space="0" w:color="auto"/>
        <w:left w:val="none" w:sz="0" w:space="0" w:color="auto"/>
        <w:bottom w:val="none" w:sz="0" w:space="0" w:color="auto"/>
        <w:right w:val="none" w:sz="0" w:space="0" w:color="auto"/>
      </w:divBdr>
    </w:div>
    <w:div w:id="1861384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Blake</dc:creator>
  <cp:keywords/>
  <dc:description/>
  <cp:lastModifiedBy>Cornelius Blake</cp:lastModifiedBy>
  <cp:revision>2</cp:revision>
  <dcterms:created xsi:type="dcterms:W3CDTF">2025-03-09T18:12:00Z</dcterms:created>
  <dcterms:modified xsi:type="dcterms:W3CDTF">2025-03-09T18:12:00Z</dcterms:modified>
</cp:coreProperties>
</file>